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436" w:rsidRDefault="00664F22" w:rsidP="00664F22">
      <w:pPr>
        <w:wordWrap w:val="0"/>
        <w:jc w:val="right"/>
        <w:rPr>
          <w:sz w:val="24"/>
        </w:rPr>
      </w:pPr>
      <w:r w:rsidRPr="00664F22">
        <w:rPr>
          <w:rFonts w:hint="eastAsia"/>
          <w:sz w:val="24"/>
        </w:rPr>
        <w:t>令和２年４月</w:t>
      </w:r>
      <w:r w:rsidR="00EC4E62">
        <w:rPr>
          <w:rFonts w:hint="eastAsia"/>
          <w:sz w:val="24"/>
        </w:rPr>
        <w:t>３</w:t>
      </w:r>
      <w:r w:rsidRPr="00664F22">
        <w:rPr>
          <w:rFonts w:hint="eastAsia"/>
          <w:sz w:val="24"/>
        </w:rPr>
        <w:t>日</w:t>
      </w:r>
      <w:r>
        <w:rPr>
          <w:rFonts w:hint="eastAsia"/>
          <w:sz w:val="24"/>
        </w:rPr>
        <w:t xml:space="preserve">　</w:t>
      </w:r>
    </w:p>
    <w:p w:rsidR="00664F22" w:rsidRDefault="00664F22">
      <w:pPr>
        <w:rPr>
          <w:sz w:val="24"/>
        </w:rPr>
      </w:pPr>
    </w:p>
    <w:p w:rsidR="00FE1959" w:rsidRDefault="00FE1959">
      <w:pPr>
        <w:rPr>
          <w:sz w:val="24"/>
        </w:rPr>
      </w:pPr>
      <w:r>
        <w:rPr>
          <w:rFonts w:hint="eastAsia"/>
          <w:sz w:val="24"/>
        </w:rPr>
        <w:t xml:space="preserve">　川口市立各小・中学校保護者　様</w:t>
      </w:r>
    </w:p>
    <w:p w:rsidR="00664F22" w:rsidRDefault="00FE1959" w:rsidP="00FE1959">
      <w:pPr>
        <w:rPr>
          <w:sz w:val="24"/>
        </w:rPr>
      </w:pPr>
      <w:r>
        <w:rPr>
          <w:rFonts w:hint="eastAsia"/>
          <w:sz w:val="24"/>
        </w:rPr>
        <w:t xml:space="preserve">　川口市立高等学校</w:t>
      </w:r>
      <w:r w:rsidR="00664F22">
        <w:rPr>
          <w:rFonts w:hint="eastAsia"/>
          <w:sz w:val="24"/>
        </w:rPr>
        <w:t>保護者　様</w:t>
      </w:r>
    </w:p>
    <w:p w:rsidR="00664F22" w:rsidRPr="00FE1959" w:rsidRDefault="00FE1959">
      <w:pPr>
        <w:rPr>
          <w:sz w:val="24"/>
        </w:rPr>
      </w:pPr>
      <w:r>
        <w:rPr>
          <w:rFonts w:hint="eastAsia"/>
          <w:sz w:val="24"/>
        </w:rPr>
        <w:t xml:space="preserve">　川口市立各幼稚園保護者　様</w:t>
      </w:r>
    </w:p>
    <w:p w:rsidR="00664F22" w:rsidRDefault="00664F22">
      <w:pPr>
        <w:rPr>
          <w:sz w:val="24"/>
        </w:rPr>
      </w:pPr>
    </w:p>
    <w:p w:rsidR="00EF6F39" w:rsidRDefault="00EF6F39">
      <w:pPr>
        <w:rPr>
          <w:sz w:val="24"/>
        </w:rPr>
      </w:pPr>
    </w:p>
    <w:p w:rsidR="00664F22" w:rsidRDefault="00664F22" w:rsidP="00FE1959">
      <w:pPr>
        <w:wordWrap w:val="0"/>
        <w:jc w:val="right"/>
        <w:rPr>
          <w:sz w:val="24"/>
        </w:rPr>
      </w:pPr>
      <w:r w:rsidRPr="00FE1959">
        <w:rPr>
          <w:rFonts w:hint="eastAsia"/>
          <w:kern w:val="0"/>
          <w:sz w:val="24"/>
        </w:rPr>
        <w:t>川口市教育委員会</w:t>
      </w:r>
      <w:r w:rsidR="00FE1959">
        <w:rPr>
          <w:rFonts w:hint="eastAsia"/>
          <w:sz w:val="24"/>
        </w:rPr>
        <w:t xml:space="preserve">　</w:t>
      </w:r>
    </w:p>
    <w:p w:rsidR="00664F22" w:rsidRDefault="00664F22" w:rsidP="00664F22">
      <w:pPr>
        <w:jc w:val="right"/>
        <w:rPr>
          <w:sz w:val="24"/>
        </w:rPr>
      </w:pPr>
    </w:p>
    <w:p w:rsidR="00664F22" w:rsidRDefault="00664F22" w:rsidP="00664F22">
      <w:pPr>
        <w:jc w:val="right"/>
        <w:rPr>
          <w:sz w:val="24"/>
        </w:rPr>
      </w:pPr>
    </w:p>
    <w:p w:rsidR="00664F22" w:rsidRDefault="00664F22" w:rsidP="00664F22">
      <w:pPr>
        <w:jc w:val="center"/>
        <w:rPr>
          <w:sz w:val="24"/>
        </w:rPr>
      </w:pPr>
      <w:r>
        <w:rPr>
          <w:rFonts w:hint="eastAsia"/>
          <w:sz w:val="24"/>
        </w:rPr>
        <w:t>市立学校（園）の臨時休校</w:t>
      </w:r>
      <w:r w:rsidR="003C0378">
        <w:rPr>
          <w:rFonts w:hint="eastAsia"/>
          <w:sz w:val="24"/>
        </w:rPr>
        <w:t>の継続</w:t>
      </w:r>
      <w:r>
        <w:rPr>
          <w:rFonts w:hint="eastAsia"/>
          <w:sz w:val="24"/>
        </w:rPr>
        <w:t>について</w:t>
      </w:r>
    </w:p>
    <w:p w:rsidR="00664F22" w:rsidRDefault="00664F22" w:rsidP="00664F22">
      <w:pPr>
        <w:jc w:val="center"/>
        <w:rPr>
          <w:sz w:val="24"/>
        </w:rPr>
      </w:pPr>
    </w:p>
    <w:p w:rsidR="00664F22" w:rsidRDefault="00664F22" w:rsidP="00664F22">
      <w:pPr>
        <w:ind w:firstLineChars="100" w:firstLine="240"/>
        <w:jc w:val="left"/>
        <w:rPr>
          <w:sz w:val="24"/>
        </w:rPr>
      </w:pPr>
      <w:r>
        <w:rPr>
          <w:rFonts w:hint="eastAsia"/>
          <w:sz w:val="24"/>
        </w:rPr>
        <w:t>春暖の候、保護者の皆様におかれましては、</w:t>
      </w:r>
      <w:r w:rsidR="005D5C31">
        <w:rPr>
          <w:rFonts w:hint="eastAsia"/>
          <w:sz w:val="24"/>
        </w:rPr>
        <w:t>益々</w:t>
      </w:r>
      <w:r>
        <w:rPr>
          <w:rFonts w:hint="eastAsia"/>
          <w:sz w:val="24"/>
        </w:rPr>
        <w:t>ご健勝のこととお喜び申し上げます。</w:t>
      </w:r>
    </w:p>
    <w:p w:rsidR="00664F22" w:rsidRDefault="004711EB" w:rsidP="00664F22">
      <w:pPr>
        <w:ind w:firstLineChars="100" w:firstLine="240"/>
        <w:jc w:val="left"/>
        <w:rPr>
          <w:sz w:val="24"/>
        </w:rPr>
      </w:pPr>
      <w:r>
        <w:rPr>
          <w:rFonts w:hint="eastAsia"/>
          <w:sz w:val="24"/>
        </w:rPr>
        <w:t>さて、標記の件につきまして、４月２日（木）に</w:t>
      </w:r>
      <w:r w:rsidR="00FE1959">
        <w:rPr>
          <w:rFonts w:hint="eastAsia"/>
          <w:sz w:val="24"/>
        </w:rPr>
        <w:t>国及び県の</w:t>
      </w:r>
      <w:r w:rsidR="005D5C31">
        <w:rPr>
          <w:rFonts w:hint="eastAsia"/>
          <w:sz w:val="24"/>
        </w:rPr>
        <w:t>春季休業後の学校の</w:t>
      </w:r>
      <w:r w:rsidR="00FE1959">
        <w:rPr>
          <w:rFonts w:hint="eastAsia"/>
          <w:sz w:val="24"/>
        </w:rPr>
        <w:t>休業の継続</w:t>
      </w:r>
      <w:r w:rsidR="005D5C31">
        <w:rPr>
          <w:rFonts w:hint="eastAsia"/>
          <w:sz w:val="24"/>
        </w:rPr>
        <w:t>に</w:t>
      </w:r>
      <w:r w:rsidR="00600EF6">
        <w:rPr>
          <w:rFonts w:hint="eastAsia"/>
          <w:sz w:val="24"/>
        </w:rPr>
        <w:t>関する</w:t>
      </w:r>
      <w:r w:rsidR="00FE1959">
        <w:rPr>
          <w:rFonts w:hint="eastAsia"/>
          <w:sz w:val="24"/>
        </w:rPr>
        <w:t>方針が発表されました。</w:t>
      </w:r>
      <w:r w:rsidR="003C0378">
        <w:rPr>
          <w:rFonts w:hint="eastAsia"/>
          <w:sz w:val="24"/>
        </w:rPr>
        <w:t>本市において</w:t>
      </w:r>
      <w:r w:rsidR="005D5C31">
        <w:rPr>
          <w:rFonts w:hint="eastAsia"/>
          <w:sz w:val="24"/>
        </w:rPr>
        <w:t>は</w:t>
      </w:r>
      <w:r w:rsidR="00FE1959">
        <w:rPr>
          <w:rFonts w:hint="eastAsia"/>
          <w:sz w:val="24"/>
        </w:rPr>
        <w:t>、この方針を踏まえつつも、</w:t>
      </w:r>
      <w:r w:rsidR="003C0378">
        <w:rPr>
          <w:rFonts w:hint="eastAsia"/>
          <w:sz w:val="24"/>
        </w:rPr>
        <w:t>子供たちの安全と健康</w:t>
      </w:r>
      <w:r w:rsidR="005D5C31">
        <w:rPr>
          <w:rFonts w:hint="eastAsia"/>
          <w:sz w:val="24"/>
        </w:rPr>
        <w:t>を</w:t>
      </w:r>
      <w:r w:rsidR="00FE1959">
        <w:rPr>
          <w:rFonts w:hint="eastAsia"/>
          <w:sz w:val="24"/>
        </w:rPr>
        <w:t>最優先ととらえ</w:t>
      </w:r>
      <w:r w:rsidR="003C0378">
        <w:rPr>
          <w:rFonts w:hint="eastAsia"/>
          <w:sz w:val="24"/>
        </w:rPr>
        <w:t>、下記のとおり</w:t>
      </w:r>
      <w:r w:rsidR="00664F22">
        <w:rPr>
          <w:rFonts w:hint="eastAsia"/>
          <w:sz w:val="24"/>
        </w:rPr>
        <w:t>市立幼稚園、小学校、中学校、高等学校において臨時休校</w:t>
      </w:r>
      <w:r w:rsidR="005D5C31">
        <w:rPr>
          <w:rFonts w:hint="eastAsia"/>
          <w:sz w:val="24"/>
        </w:rPr>
        <w:t>の措置</w:t>
      </w:r>
      <w:r w:rsidR="00664F22">
        <w:rPr>
          <w:rFonts w:hint="eastAsia"/>
          <w:sz w:val="24"/>
        </w:rPr>
        <w:t>を</w:t>
      </w:r>
      <w:r w:rsidR="003C0378">
        <w:rPr>
          <w:rFonts w:hint="eastAsia"/>
          <w:sz w:val="24"/>
        </w:rPr>
        <w:t>継続</w:t>
      </w:r>
      <w:r w:rsidR="00664F22">
        <w:rPr>
          <w:rFonts w:hint="eastAsia"/>
          <w:sz w:val="24"/>
        </w:rPr>
        <w:t>することといたしました。</w:t>
      </w:r>
    </w:p>
    <w:p w:rsidR="003C0378" w:rsidRDefault="003C0378" w:rsidP="00664F22">
      <w:pPr>
        <w:ind w:firstLineChars="100" w:firstLine="240"/>
        <w:jc w:val="left"/>
        <w:rPr>
          <w:sz w:val="24"/>
        </w:rPr>
      </w:pPr>
      <w:r>
        <w:rPr>
          <w:rFonts w:hint="eastAsia"/>
          <w:sz w:val="24"/>
        </w:rPr>
        <w:t>保護者の皆様には、多大なるご心配・ご迷惑をおかけいたしますが、改めて主旨を最大限にご理解いただき</w:t>
      </w:r>
      <w:r w:rsidR="005572D3">
        <w:rPr>
          <w:rFonts w:hint="eastAsia"/>
          <w:sz w:val="24"/>
        </w:rPr>
        <w:t>、</w:t>
      </w:r>
      <w:r>
        <w:rPr>
          <w:rFonts w:hint="eastAsia"/>
          <w:sz w:val="24"/>
        </w:rPr>
        <w:t>ご協力のほどよろしくお願い申し上げます。</w:t>
      </w:r>
    </w:p>
    <w:p w:rsidR="003C0378" w:rsidRDefault="003C0378" w:rsidP="00664F22">
      <w:pPr>
        <w:jc w:val="right"/>
        <w:rPr>
          <w:sz w:val="24"/>
        </w:rPr>
      </w:pPr>
    </w:p>
    <w:p w:rsidR="003C0378" w:rsidRDefault="003C0378" w:rsidP="003C0378">
      <w:pPr>
        <w:pStyle w:val="a3"/>
      </w:pPr>
      <w:r>
        <w:rPr>
          <w:rFonts w:hint="eastAsia"/>
        </w:rPr>
        <w:t>記</w:t>
      </w:r>
    </w:p>
    <w:p w:rsidR="005E74A5" w:rsidRPr="005E74A5" w:rsidRDefault="005E74A5" w:rsidP="005E74A5"/>
    <w:p w:rsidR="00664F22" w:rsidRDefault="003C0378" w:rsidP="003C0378">
      <w:pPr>
        <w:pStyle w:val="a5"/>
        <w:ind w:right="960"/>
        <w:jc w:val="both"/>
        <w:rPr>
          <w:rFonts w:asciiTheme="minorEastAsia" w:hAnsiTheme="minorEastAsia"/>
        </w:rPr>
      </w:pPr>
      <w:r>
        <w:rPr>
          <w:rFonts w:asciiTheme="minorEastAsia" w:hAnsiTheme="minorEastAsia" w:hint="eastAsia"/>
        </w:rPr>
        <w:t xml:space="preserve">　１　臨時休校実施期間　　　　</w:t>
      </w:r>
      <w:r w:rsidR="005572D3">
        <w:rPr>
          <w:rFonts w:asciiTheme="majorEastAsia" w:eastAsiaTheme="majorEastAsia" w:hAnsiTheme="majorEastAsia" w:hint="eastAsia"/>
          <w:b/>
          <w:u w:val="wave"/>
        </w:rPr>
        <w:t>４月８</w:t>
      </w:r>
      <w:r w:rsidRPr="005D5C31">
        <w:rPr>
          <w:rFonts w:asciiTheme="majorEastAsia" w:eastAsiaTheme="majorEastAsia" w:hAnsiTheme="majorEastAsia" w:hint="eastAsia"/>
          <w:b/>
          <w:u w:val="wave"/>
        </w:rPr>
        <w:t>日（</w:t>
      </w:r>
      <w:r w:rsidR="005572D3">
        <w:rPr>
          <w:rFonts w:asciiTheme="majorEastAsia" w:eastAsiaTheme="majorEastAsia" w:hAnsiTheme="majorEastAsia" w:hint="eastAsia"/>
          <w:b/>
          <w:u w:val="wave"/>
        </w:rPr>
        <w:t>水</w:t>
      </w:r>
      <w:r w:rsidRPr="005D5C31">
        <w:rPr>
          <w:rFonts w:asciiTheme="majorEastAsia" w:eastAsiaTheme="majorEastAsia" w:hAnsiTheme="majorEastAsia" w:hint="eastAsia"/>
          <w:b/>
          <w:u w:val="wave"/>
        </w:rPr>
        <w:t>）～４月１９日（日）</w:t>
      </w:r>
    </w:p>
    <w:p w:rsidR="003C0378" w:rsidRDefault="003C0378" w:rsidP="003C0378">
      <w:pPr>
        <w:pStyle w:val="a5"/>
        <w:ind w:right="960"/>
        <w:jc w:val="both"/>
        <w:rPr>
          <w:rFonts w:asciiTheme="minorEastAsia" w:hAnsiTheme="minorEastAsia"/>
        </w:rPr>
      </w:pPr>
    </w:p>
    <w:p w:rsidR="003C0378" w:rsidRDefault="003C0378" w:rsidP="003C0378">
      <w:pPr>
        <w:pStyle w:val="a5"/>
        <w:ind w:right="960"/>
        <w:jc w:val="both"/>
        <w:rPr>
          <w:rFonts w:asciiTheme="minorEastAsia" w:hAnsiTheme="minorEastAsia"/>
        </w:rPr>
      </w:pPr>
      <w:r>
        <w:rPr>
          <w:rFonts w:asciiTheme="minorEastAsia" w:hAnsiTheme="minorEastAsia" w:hint="eastAsia"/>
        </w:rPr>
        <w:t xml:space="preserve">　２　実施内容　　　　　　　　別紙のとおり</w:t>
      </w:r>
    </w:p>
    <w:p w:rsidR="003C0378" w:rsidRDefault="003C0378" w:rsidP="003C0378">
      <w:pPr>
        <w:pStyle w:val="a5"/>
        <w:ind w:right="960"/>
        <w:jc w:val="both"/>
        <w:rPr>
          <w:rFonts w:asciiTheme="minorEastAsia" w:hAnsiTheme="minorEastAsia"/>
        </w:rPr>
      </w:pPr>
    </w:p>
    <w:p w:rsidR="003C0378" w:rsidRDefault="003C0378" w:rsidP="003C0378">
      <w:pPr>
        <w:pStyle w:val="a5"/>
        <w:ind w:right="960"/>
        <w:jc w:val="both"/>
        <w:rPr>
          <w:rFonts w:asciiTheme="minorEastAsia" w:hAnsiTheme="minorEastAsia"/>
        </w:rPr>
      </w:pPr>
      <w:r>
        <w:rPr>
          <w:rFonts w:asciiTheme="minorEastAsia" w:hAnsiTheme="minorEastAsia" w:hint="eastAsia"/>
        </w:rPr>
        <w:t xml:space="preserve">　３　その他</w:t>
      </w:r>
    </w:p>
    <w:p w:rsidR="007805A1" w:rsidRPr="007805A1" w:rsidRDefault="005572D3" w:rsidP="00EF6F39">
      <w:pPr>
        <w:pStyle w:val="a5"/>
        <w:ind w:right="960"/>
        <w:jc w:val="both"/>
        <w:rPr>
          <w:rFonts w:asciiTheme="minorEastAsia" w:hAnsiTheme="minorEastAsia"/>
          <w:u w:val="single"/>
        </w:rPr>
      </w:pPr>
      <w:r>
        <w:rPr>
          <w:rFonts w:asciiTheme="minorEastAsia" w:hAnsiTheme="minorEastAsia" w:hint="eastAsia"/>
        </w:rPr>
        <w:t xml:space="preserve">　　</w:t>
      </w:r>
      <w:r w:rsidR="00EF6F39">
        <w:rPr>
          <w:rFonts w:asciiTheme="minorEastAsia" w:hAnsiTheme="minorEastAsia" w:hint="eastAsia"/>
        </w:rPr>
        <w:t>（１）</w:t>
      </w:r>
      <w:r>
        <w:rPr>
          <w:rFonts w:asciiTheme="minorEastAsia" w:hAnsiTheme="minorEastAsia" w:hint="eastAsia"/>
          <w:u w:val="single"/>
        </w:rPr>
        <w:t>４月２０</w:t>
      </w:r>
      <w:r w:rsidR="007805A1">
        <w:rPr>
          <w:rFonts w:asciiTheme="minorEastAsia" w:hAnsiTheme="minorEastAsia" w:hint="eastAsia"/>
          <w:u w:val="single"/>
        </w:rPr>
        <w:t>日（</w:t>
      </w:r>
      <w:r>
        <w:rPr>
          <w:rFonts w:asciiTheme="minorEastAsia" w:hAnsiTheme="minorEastAsia" w:hint="eastAsia"/>
          <w:u w:val="single"/>
        </w:rPr>
        <w:t>月</w:t>
      </w:r>
      <w:r w:rsidR="00EF6F39">
        <w:rPr>
          <w:rFonts w:asciiTheme="minorEastAsia" w:hAnsiTheme="minorEastAsia" w:hint="eastAsia"/>
          <w:u w:val="single"/>
        </w:rPr>
        <w:t>）以降</w:t>
      </w:r>
      <w:r w:rsidR="007805A1" w:rsidRPr="007805A1">
        <w:rPr>
          <w:rFonts w:asciiTheme="minorEastAsia" w:hAnsiTheme="minorEastAsia" w:hint="eastAsia"/>
          <w:u w:val="single"/>
        </w:rPr>
        <w:t>の対応について</w:t>
      </w:r>
    </w:p>
    <w:p w:rsidR="003C0378" w:rsidRDefault="003C0378" w:rsidP="008D0B79">
      <w:pPr>
        <w:pStyle w:val="a5"/>
        <w:ind w:leftChars="400" w:left="840" w:right="-35" w:firstLineChars="100" w:firstLine="240"/>
        <w:jc w:val="left"/>
        <w:rPr>
          <w:rFonts w:asciiTheme="minorEastAsia" w:hAnsiTheme="minorEastAsia"/>
        </w:rPr>
      </w:pPr>
      <w:r w:rsidRPr="003C0378">
        <w:rPr>
          <w:rFonts w:asciiTheme="minorEastAsia" w:hAnsiTheme="minorEastAsia" w:hint="eastAsia"/>
        </w:rPr>
        <w:t>今後の感</w:t>
      </w:r>
      <w:r w:rsidR="008D0B79">
        <w:rPr>
          <w:rFonts w:asciiTheme="minorEastAsia" w:hAnsiTheme="minorEastAsia" w:hint="eastAsia"/>
        </w:rPr>
        <w:t>染状況により実施期間や実施内容に変更が生じる場合も想定されます。　市及び学校ホームページ</w:t>
      </w:r>
      <w:r w:rsidR="00EF6F39">
        <w:rPr>
          <w:rFonts w:asciiTheme="minorEastAsia" w:hAnsiTheme="minorEastAsia" w:hint="eastAsia"/>
        </w:rPr>
        <w:t>等</w:t>
      </w:r>
      <w:r w:rsidR="008D0B79">
        <w:rPr>
          <w:rFonts w:asciiTheme="minorEastAsia" w:hAnsiTheme="minorEastAsia" w:hint="eastAsia"/>
        </w:rPr>
        <w:t>にて情報を更新しますので、ご確認ください。また、変更の際には</w:t>
      </w:r>
      <w:r>
        <w:rPr>
          <w:rFonts w:asciiTheme="minorEastAsia" w:hAnsiTheme="minorEastAsia" w:hint="eastAsia"/>
        </w:rPr>
        <w:t>改めて</w:t>
      </w:r>
      <w:r w:rsidR="008D0B79">
        <w:rPr>
          <w:rFonts w:asciiTheme="minorEastAsia" w:hAnsiTheme="minorEastAsia" w:hint="eastAsia"/>
        </w:rPr>
        <w:t>お知らせ</w:t>
      </w:r>
      <w:r>
        <w:rPr>
          <w:rFonts w:asciiTheme="minorEastAsia" w:hAnsiTheme="minorEastAsia" w:hint="eastAsia"/>
        </w:rPr>
        <w:t>いたします。</w:t>
      </w:r>
    </w:p>
    <w:p w:rsidR="00FE1959" w:rsidRDefault="00FE1959" w:rsidP="008D0B79">
      <w:pPr>
        <w:pStyle w:val="a5"/>
        <w:ind w:leftChars="400" w:left="840" w:right="-35" w:firstLineChars="100" w:firstLine="240"/>
        <w:jc w:val="left"/>
        <w:rPr>
          <w:rFonts w:asciiTheme="minorEastAsia" w:hAnsiTheme="minorEastAsia"/>
        </w:rPr>
      </w:pPr>
    </w:p>
    <w:p w:rsidR="00EF6F39" w:rsidRDefault="00EF6F39" w:rsidP="008D0B79">
      <w:pPr>
        <w:pStyle w:val="a5"/>
        <w:ind w:leftChars="400" w:left="840" w:right="-35" w:firstLineChars="100" w:firstLine="240"/>
        <w:jc w:val="left"/>
        <w:rPr>
          <w:rFonts w:asciiTheme="minorEastAsia" w:hAnsiTheme="minorEastAsia"/>
        </w:rPr>
      </w:pPr>
    </w:p>
    <w:p w:rsidR="00EF6F39" w:rsidRDefault="00EF6F39" w:rsidP="008D0B79">
      <w:pPr>
        <w:pStyle w:val="a5"/>
        <w:ind w:leftChars="400" w:left="840" w:right="-35" w:firstLineChars="100" w:firstLine="240"/>
        <w:jc w:val="left"/>
        <w:rPr>
          <w:rFonts w:asciiTheme="minorEastAsia" w:hAnsiTheme="minorEastAsia"/>
        </w:rPr>
      </w:pPr>
    </w:p>
    <w:p w:rsidR="00FE1959" w:rsidRDefault="00FE1959" w:rsidP="008D0B79">
      <w:pPr>
        <w:pStyle w:val="a5"/>
        <w:ind w:leftChars="400" w:left="840" w:right="-35" w:firstLineChars="100" w:firstLine="240"/>
        <w:jc w:val="left"/>
        <w:rPr>
          <w:rFonts w:asciiTheme="minorEastAsia" w:hAnsiTheme="minorEastAsia"/>
        </w:rPr>
      </w:pPr>
    </w:p>
    <w:p w:rsidR="00FE1959" w:rsidRDefault="00FE1959" w:rsidP="008D0B79">
      <w:pPr>
        <w:pStyle w:val="a5"/>
        <w:ind w:leftChars="400" w:left="840" w:right="-35" w:firstLineChars="100" w:firstLine="240"/>
        <w:jc w:val="left"/>
        <w:rPr>
          <w:rFonts w:asciiTheme="minorEastAsia" w:hAnsiTheme="minorEastAsia"/>
        </w:rPr>
      </w:pPr>
    </w:p>
    <w:p w:rsidR="00FE1959" w:rsidRDefault="00FE1959" w:rsidP="008D0B79">
      <w:pPr>
        <w:pStyle w:val="a5"/>
        <w:ind w:leftChars="400" w:left="840" w:right="-35" w:firstLineChars="100" w:firstLine="240"/>
        <w:jc w:val="left"/>
        <w:rPr>
          <w:rFonts w:asciiTheme="minorEastAsia" w:hAnsiTheme="minorEastAsia"/>
        </w:rPr>
      </w:pPr>
    </w:p>
    <w:p w:rsidR="00EF6F39" w:rsidRDefault="00EF6F39" w:rsidP="008D0B79">
      <w:pPr>
        <w:pStyle w:val="a5"/>
        <w:ind w:leftChars="400" w:left="840" w:right="-35" w:firstLineChars="100" w:firstLine="240"/>
        <w:jc w:val="left"/>
        <w:rPr>
          <w:rFonts w:asciiTheme="minorEastAsia" w:hAnsiTheme="minorEastAsia"/>
        </w:rPr>
      </w:pPr>
    </w:p>
    <w:p w:rsidR="00FE1959" w:rsidRDefault="00FE1959" w:rsidP="008D0B79">
      <w:pPr>
        <w:pStyle w:val="a5"/>
        <w:ind w:leftChars="400" w:left="840" w:right="-35" w:firstLineChars="100" w:firstLine="240"/>
        <w:jc w:val="left"/>
        <w:rPr>
          <w:rFonts w:asciiTheme="minorEastAsia" w:hAnsiTheme="minorEastAsia"/>
        </w:rPr>
      </w:pPr>
    </w:p>
    <w:p w:rsidR="00FE1959" w:rsidRDefault="00FE1959" w:rsidP="008D0B79">
      <w:pPr>
        <w:pStyle w:val="a5"/>
        <w:ind w:leftChars="400" w:left="840" w:right="-35" w:firstLineChars="100" w:firstLine="240"/>
        <w:jc w:val="left"/>
        <w:rPr>
          <w:rFonts w:asciiTheme="minorEastAsia" w:hAnsiTheme="minorEastAsia"/>
        </w:rPr>
      </w:pPr>
    </w:p>
    <w:p w:rsidR="00FE1959" w:rsidRPr="003C0378" w:rsidRDefault="00EF6F39" w:rsidP="008D0B79">
      <w:pPr>
        <w:pStyle w:val="a5"/>
        <w:ind w:leftChars="400" w:left="840" w:right="-35" w:firstLineChars="100" w:firstLine="240"/>
        <w:jc w:val="left"/>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0B7985F2" wp14:editId="50145773">
                <wp:simplePos x="0" y="0"/>
                <wp:positionH relativeFrom="column">
                  <wp:posOffset>5078095</wp:posOffset>
                </wp:positionH>
                <wp:positionV relativeFrom="paragraph">
                  <wp:posOffset>-215265</wp:posOffset>
                </wp:positionV>
                <wp:extent cx="119062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190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959" w:rsidRPr="00FE1959" w:rsidRDefault="00FE1959" w:rsidP="00FE1959">
                            <w:pPr>
                              <w:spacing w:line="320" w:lineRule="exact"/>
                              <w:rPr>
                                <w:sz w:val="28"/>
                                <w:bdr w:val="single" w:sz="4" w:space="0" w:color="auto"/>
                              </w:rPr>
                            </w:pPr>
                            <w:r>
                              <w:rPr>
                                <w:rFonts w:hint="eastAsia"/>
                                <w:sz w:val="28"/>
                                <w:bdr w:val="single" w:sz="4" w:space="0" w:color="auto"/>
                              </w:rPr>
                              <w:t>保護者</w:t>
                            </w:r>
                            <w:r>
                              <w:rPr>
                                <w:sz w:val="28"/>
                                <w:bdr w:val="single" w:sz="4" w:space="0" w:color="auto"/>
                              </w:rPr>
                              <w:t>向け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985F2" id="_x0000_t202" coordsize="21600,21600" o:spt="202" path="m,l,21600r21600,l21600,xe">
                <v:stroke joinstyle="miter"/>
                <v:path gradientshapeok="t" o:connecttype="rect"/>
              </v:shapetype>
              <v:shape id="テキスト ボックス 3" o:spid="_x0000_s1026" type="#_x0000_t202" style="position:absolute;left:0;text-align:left;margin-left:399.85pt;margin-top:-16.95pt;width:93.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" filled="f" stroked="f" strokeweight=".5pt">
                <v:textbox inset="0,0,0,0">
                  <w:txbxContent>
                    <w:p w:rsidR="00FE1959" w:rsidRPr="00FE1959" w:rsidRDefault="00FE1959" w:rsidP="00FE1959">
                      <w:pPr>
                        <w:spacing w:line="320" w:lineRule="exact"/>
                        <w:rPr>
                          <w:sz w:val="28"/>
                          <w:bdr w:val="single" w:sz="4" w:space="0" w:color="auto"/>
                        </w:rPr>
                      </w:pPr>
                      <w:r>
                        <w:rPr>
                          <w:rFonts w:hint="eastAsia"/>
                          <w:sz w:val="28"/>
                          <w:bdr w:val="single" w:sz="4" w:space="0" w:color="auto"/>
                        </w:rPr>
                        <w:t>保護者</w:t>
                      </w:r>
                      <w:r>
                        <w:rPr>
                          <w:sz w:val="28"/>
                          <w:bdr w:val="single" w:sz="4" w:space="0" w:color="auto"/>
                        </w:rPr>
                        <w:t>向け</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-386715</wp:posOffset>
                </wp:positionV>
                <wp:extent cx="3095625"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956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959" w:rsidRPr="00FE1959" w:rsidRDefault="00FE1959">
                            <w:pPr>
                              <w:rPr>
                                <w:sz w:val="32"/>
                              </w:rPr>
                            </w:pPr>
                            <w:r w:rsidRPr="00FE1959">
                              <w:rPr>
                                <w:rFonts w:hint="eastAsia"/>
                                <w:sz w:val="32"/>
                              </w:rPr>
                              <w:t>「臨時休校中の対応について」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7.15pt;margin-top:-30.45pt;width:243.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80ogIAAHo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" filled="f" stroked="f" strokeweight=".5pt">
                <v:textbox>
                  <w:txbxContent>
                    <w:p w:rsidR="00FE1959" w:rsidRPr="00FE1959" w:rsidRDefault="00FE1959">
                      <w:pPr>
                        <w:rPr>
                          <w:sz w:val="32"/>
                        </w:rPr>
                      </w:pPr>
                      <w:r w:rsidRPr="00FE1959">
                        <w:rPr>
                          <w:rFonts w:hint="eastAsia"/>
                          <w:sz w:val="32"/>
                        </w:rPr>
                        <w:t>「臨時休校中の対応について」</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230505</wp:posOffset>
                </wp:positionH>
                <wp:positionV relativeFrom="paragraph">
                  <wp:posOffset>-215265</wp:posOffset>
                </wp:positionV>
                <wp:extent cx="6096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9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1959" w:rsidRPr="00FE1959" w:rsidRDefault="00FE1959" w:rsidP="00FE1959">
                            <w:pPr>
                              <w:spacing w:line="320" w:lineRule="exact"/>
                              <w:rPr>
                                <w:sz w:val="28"/>
                                <w:bdr w:val="single" w:sz="4" w:space="0" w:color="auto"/>
                              </w:rPr>
                            </w:pPr>
                            <w:r w:rsidRPr="00FE1959">
                              <w:rPr>
                                <w:rFonts w:hint="eastAsia"/>
                                <w:sz w:val="28"/>
                                <w:bdr w:val="single" w:sz="4" w:space="0" w:color="auto"/>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8.15pt;margin-top:-16.95pt;width:4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" filled="f" stroked="f" strokeweight=".5pt">
                <v:textbox inset="0,0,0,0">
                  <w:txbxContent>
                    <w:p w:rsidR="00FE1959" w:rsidRPr="00FE1959" w:rsidRDefault="00FE1959" w:rsidP="00FE1959">
                      <w:pPr>
                        <w:spacing w:line="320" w:lineRule="exact"/>
                        <w:rPr>
                          <w:sz w:val="28"/>
                          <w:bdr w:val="single" w:sz="4" w:space="0" w:color="auto"/>
                        </w:rPr>
                      </w:pPr>
                      <w:r w:rsidRPr="00FE1959">
                        <w:rPr>
                          <w:rFonts w:hint="eastAsia"/>
                          <w:sz w:val="28"/>
                          <w:bdr w:val="single" w:sz="4" w:space="0" w:color="auto"/>
                        </w:rPr>
                        <w:t>別紙</w:t>
                      </w:r>
                    </w:p>
                  </w:txbxContent>
                </v:textbox>
              </v:shape>
            </w:pict>
          </mc:Fallback>
        </mc:AlternateContent>
      </w:r>
    </w:p>
    <w:p w:rsidR="004C0070" w:rsidRPr="004C0070" w:rsidRDefault="008E5BB5" w:rsidP="004C0070">
      <w:pPr>
        <w:rPr>
          <w:rFonts w:asciiTheme="majorEastAsia" w:eastAsiaTheme="majorEastAsia" w:hAnsiTheme="majorEastAsia"/>
          <w:b/>
          <w:sz w:val="24"/>
        </w:rPr>
      </w:pPr>
      <w:r>
        <w:rPr>
          <w:rFonts w:asciiTheme="majorEastAsia" w:eastAsiaTheme="majorEastAsia" w:hAnsiTheme="majorEastAsia" w:hint="eastAsia"/>
          <w:b/>
          <w:sz w:val="24"/>
        </w:rPr>
        <w:t xml:space="preserve">１　</w:t>
      </w:r>
      <w:r w:rsidR="004C0070" w:rsidRPr="004C0070">
        <w:rPr>
          <w:rFonts w:asciiTheme="majorEastAsia" w:eastAsiaTheme="majorEastAsia" w:hAnsiTheme="majorEastAsia" w:hint="eastAsia"/>
          <w:b/>
          <w:sz w:val="24"/>
        </w:rPr>
        <w:t>児童生徒の健康観察について</w:t>
      </w:r>
    </w:p>
    <w:p w:rsidR="004C0070" w:rsidRDefault="004C0070" w:rsidP="004C0070">
      <w:pPr>
        <w:ind w:left="241" w:hangingChars="100" w:hanging="241"/>
        <w:rPr>
          <w:sz w:val="24"/>
        </w:rPr>
      </w:pPr>
      <w:r>
        <w:rPr>
          <w:rFonts w:hint="eastAsia"/>
          <w:b/>
          <w:sz w:val="24"/>
        </w:rPr>
        <w:t xml:space="preserve">　　</w:t>
      </w:r>
      <w:r w:rsidRPr="004C0070">
        <w:rPr>
          <w:rFonts w:hint="eastAsia"/>
          <w:sz w:val="24"/>
        </w:rPr>
        <w:t>学校から配布された</w:t>
      </w:r>
      <w:r>
        <w:rPr>
          <w:rFonts w:hint="eastAsia"/>
          <w:sz w:val="24"/>
        </w:rPr>
        <w:t>健康カードを使用し、毎朝お子様の体温を測定し、健康観察を行ってください。別紙の保護者あて通知を確認してください。</w:t>
      </w:r>
    </w:p>
    <w:p w:rsidR="004C0070" w:rsidRDefault="004C0070" w:rsidP="004C0070">
      <w:pPr>
        <w:rPr>
          <w:b/>
          <w:sz w:val="24"/>
        </w:rPr>
      </w:pPr>
    </w:p>
    <w:p w:rsidR="004C0070" w:rsidRPr="004C0070" w:rsidRDefault="008E5BB5" w:rsidP="004C0070">
      <w:pPr>
        <w:rPr>
          <w:rFonts w:asciiTheme="majorEastAsia" w:eastAsiaTheme="majorEastAsia" w:hAnsiTheme="majorEastAsia"/>
          <w:b/>
          <w:sz w:val="24"/>
        </w:rPr>
      </w:pPr>
      <w:r>
        <w:rPr>
          <w:rFonts w:asciiTheme="majorEastAsia" w:eastAsiaTheme="majorEastAsia" w:hAnsiTheme="majorEastAsia" w:hint="eastAsia"/>
          <w:b/>
          <w:sz w:val="24"/>
        </w:rPr>
        <w:t xml:space="preserve">２　</w:t>
      </w:r>
      <w:r w:rsidR="004C0070" w:rsidRPr="004C0070">
        <w:rPr>
          <w:rFonts w:asciiTheme="majorEastAsia" w:eastAsiaTheme="majorEastAsia" w:hAnsiTheme="majorEastAsia" w:hint="eastAsia"/>
          <w:b/>
          <w:sz w:val="24"/>
        </w:rPr>
        <w:t>学校給食について</w:t>
      </w:r>
    </w:p>
    <w:p w:rsidR="004C0070" w:rsidRDefault="004C0070" w:rsidP="0092112C">
      <w:pPr>
        <w:ind w:firstLineChars="200" w:firstLine="480"/>
        <w:rPr>
          <w:sz w:val="24"/>
        </w:rPr>
      </w:pPr>
      <w:r w:rsidRPr="00205961">
        <w:rPr>
          <w:rFonts w:hint="eastAsia"/>
          <w:sz w:val="24"/>
        </w:rPr>
        <w:t>給食は停止と</w:t>
      </w:r>
      <w:r>
        <w:rPr>
          <w:rFonts w:hint="eastAsia"/>
          <w:sz w:val="24"/>
        </w:rPr>
        <w:t>します</w:t>
      </w:r>
      <w:r w:rsidRPr="00205961">
        <w:rPr>
          <w:rFonts w:hint="eastAsia"/>
          <w:sz w:val="24"/>
        </w:rPr>
        <w:t>。給食費に関しては、６月１日（月）に口座振替を実施する</w:t>
      </w:r>
      <w:r>
        <w:rPr>
          <w:rFonts w:hint="eastAsia"/>
          <w:sz w:val="24"/>
        </w:rPr>
        <w:t>予定</w:t>
      </w:r>
    </w:p>
    <w:p w:rsidR="005E74A5" w:rsidRDefault="004C0070" w:rsidP="0092112C">
      <w:pPr>
        <w:ind w:firstLineChars="100" w:firstLine="240"/>
        <w:rPr>
          <w:sz w:val="24"/>
        </w:rPr>
      </w:pPr>
      <w:r>
        <w:rPr>
          <w:rFonts w:hint="eastAsia"/>
          <w:sz w:val="24"/>
        </w:rPr>
        <w:t>です</w:t>
      </w:r>
      <w:r w:rsidRPr="00205961">
        <w:rPr>
          <w:rFonts w:hint="eastAsia"/>
          <w:sz w:val="24"/>
        </w:rPr>
        <w:t>が、臨時休</w:t>
      </w:r>
      <w:r w:rsidR="0092112C">
        <w:rPr>
          <w:rFonts w:hint="eastAsia"/>
          <w:sz w:val="24"/>
        </w:rPr>
        <w:t>校</w:t>
      </w:r>
      <w:r w:rsidRPr="00205961">
        <w:rPr>
          <w:rFonts w:hint="eastAsia"/>
          <w:sz w:val="24"/>
        </w:rPr>
        <w:t>期間中の給食費の</w:t>
      </w:r>
      <w:r>
        <w:rPr>
          <w:rFonts w:hint="eastAsia"/>
          <w:sz w:val="24"/>
        </w:rPr>
        <w:t>調整</w:t>
      </w:r>
      <w:r w:rsidRPr="00205961">
        <w:rPr>
          <w:rFonts w:hint="eastAsia"/>
          <w:sz w:val="24"/>
        </w:rPr>
        <w:t>等につ</w:t>
      </w:r>
      <w:r>
        <w:rPr>
          <w:rFonts w:hint="eastAsia"/>
          <w:sz w:val="24"/>
        </w:rPr>
        <w:t>いて</w:t>
      </w:r>
      <w:r w:rsidRPr="00205961">
        <w:rPr>
          <w:rFonts w:hint="eastAsia"/>
          <w:sz w:val="24"/>
        </w:rPr>
        <w:t>は、後日改めて通知</w:t>
      </w:r>
      <w:r>
        <w:rPr>
          <w:rFonts w:hint="eastAsia"/>
          <w:sz w:val="24"/>
        </w:rPr>
        <w:t>します</w:t>
      </w:r>
      <w:r w:rsidRPr="00205961">
        <w:rPr>
          <w:rFonts w:hint="eastAsia"/>
          <w:sz w:val="24"/>
        </w:rPr>
        <w:t>。</w:t>
      </w:r>
    </w:p>
    <w:p w:rsidR="00421B7F" w:rsidRDefault="00421B7F" w:rsidP="00421B7F">
      <w:pPr>
        <w:ind w:firstLineChars="100" w:firstLine="240"/>
        <w:rPr>
          <w:rFonts w:asciiTheme="minorEastAsia" w:hAnsiTheme="minorEastAsia"/>
        </w:rPr>
      </w:pPr>
      <w:r>
        <w:rPr>
          <w:rFonts w:hint="eastAsia"/>
          <w:sz w:val="24"/>
        </w:rPr>
        <w:t xml:space="preserve">　</w:t>
      </w:r>
      <w:r>
        <w:rPr>
          <w:rFonts w:asciiTheme="minorEastAsia" w:hAnsiTheme="minorEastAsia" w:hint="eastAsia"/>
          <w:sz w:val="24"/>
        </w:rPr>
        <w:t>学校の再開と同日に給食を開始します。</w:t>
      </w:r>
    </w:p>
    <w:p w:rsidR="00FE1959" w:rsidRDefault="005E74A5" w:rsidP="00752809">
      <w:pPr>
        <w:tabs>
          <w:tab w:val="left" w:pos="180"/>
        </w:tabs>
        <w:rPr>
          <w:rFonts w:asciiTheme="minorEastAsia" w:hAnsiTheme="minorEastAsia"/>
        </w:rPr>
      </w:pPr>
      <w:r>
        <w:rPr>
          <w:rFonts w:asciiTheme="minorEastAsia" w:hAnsiTheme="minorEastAsia"/>
        </w:rPr>
        <w:tab/>
      </w:r>
    </w:p>
    <w:p w:rsidR="0092112C" w:rsidRPr="0092112C" w:rsidRDefault="008E5BB5" w:rsidP="0092112C">
      <w:pPr>
        <w:tabs>
          <w:tab w:val="left" w:pos="1020"/>
        </w:tabs>
        <w:rPr>
          <w:rFonts w:asciiTheme="majorEastAsia" w:eastAsiaTheme="majorEastAsia" w:hAnsiTheme="majorEastAsia"/>
          <w:b/>
          <w:sz w:val="24"/>
        </w:rPr>
      </w:pPr>
      <w:r>
        <w:rPr>
          <w:rFonts w:asciiTheme="majorEastAsia" w:eastAsiaTheme="majorEastAsia" w:hAnsiTheme="majorEastAsia" w:hint="eastAsia"/>
          <w:b/>
          <w:sz w:val="24"/>
        </w:rPr>
        <w:t xml:space="preserve">３　</w:t>
      </w:r>
      <w:r w:rsidR="0092112C" w:rsidRPr="0092112C">
        <w:rPr>
          <w:rFonts w:asciiTheme="majorEastAsia" w:eastAsiaTheme="majorEastAsia" w:hAnsiTheme="majorEastAsia" w:hint="eastAsia"/>
          <w:b/>
          <w:sz w:val="24"/>
        </w:rPr>
        <w:t>入学式の実施について</w:t>
      </w:r>
    </w:p>
    <w:p w:rsidR="0092112C" w:rsidRPr="0092112C" w:rsidRDefault="0092112C" w:rsidP="00540C2C">
      <w:pPr>
        <w:tabs>
          <w:tab w:val="left" w:pos="1020"/>
        </w:tabs>
        <w:ind w:left="240" w:hangingChars="100" w:hanging="240"/>
        <w:rPr>
          <w:rFonts w:asciiTheme="minorEastAsia" w:hAnsiTheme="minorEastAsia"/>
          <w:sz w:val="24"/>
        </w:rPr>
      </w:pPr>
      <w:r>
        <w:rPr>
          <w:rFonts w:asciiTheme="minorEastAsia" w:hAnsiTheme="minorEastAsia" w:hint="eastAsia"/>
          <w:sz w:val="24"/>
        </w:rPr>
        <w:t xml:space="preserve">　　</w:t>
      </w:r>
      <w:r w:rsidR="00540C2C">
        <w:rPr>
          <w:rFonts w:asciiTheme="minorEastAsia" w:hAnsiTheme="minorEastAsia" w:hint="eastAsia"/>
          <w:sz w:val="24"/>
        </w:rPr>
        <w:t>４月８日（水）の登校日に実施します。実施方法については、各学校</w:t>
      </w:r>
      <w:r w:rsidRPr="0092112C">
        <w:rPr>
          <w:rFonts w:asciiTheme="minorEastAsia" w:hAnsiTheme="minorEastAsia" w:hint="eastAsia"/>
          <w:sz w:val="24"/>
        </w:rPr>
        <w:t>ホームページ等に掲載したとおり、新入生と教職員及び保護者（会場内各家庭１名）の参加で実施することといたします。</w:t>
      </w:r>
      <w:bookmarkStart w:id="0" w:name="_GoBack"/>
      <w:bookmarkEnd w:id="0"/>
    </w:p>
    <w:p w:rsidR="0092112C" w:rsidRPr="0092112C" w:rsidRDefault="0092112C" w:rsidP="0092112C">
      <w:pPr>
        <w:tabs>
          <w:tab w:val="left" w:pos="1020"/>
        </w:tabs>
        <w:rPr>
          <w:rFonts w:asciiTheme="minorEastAsia" w:hAnsiTheme="minorEastAsia"/>
          <w:sz w:val="24"/>
        </w:rPr>
      </w:pPr>
    </w:p>
    <w:p w:rsidR="0092112C" w:rsidRPr="0092112C" w:rsidRDefault="008E5BB5" w:rsidP="0092112C">
      <w:pPr>
        <w:tabs>
          <w:tab w:val="left" w:pos="1020"/>
        </w:tabs>
        <w:rPr>
          <w:rFonts w:asciiTheme="majorEastAsia" w:eastAsiaTheme="majorEastAsia" w:hAnsiTheme="majorEastAsia"/>
          <w:b/>
          <w:sz w:val="24"/>
        </w:rPr>
      </w:pPr>
      <w:r>
        <w:rPr>
          <w:rFonts w:asciiTheme="majorEastAsia" w:eastAsiaTheme="majorEastAsia" w:hAnsiTheme="majorEastAsia" w:hint="eastAsia"/>
          <w:b/>
          <w:sz w:val="24"/>
        </w:rPr>
        <w:t xml:space="preserve">４　</w:t>
      </w:r>
      <w:r w:rsidR="0092112C" w:rsidRPr="0092112C">
        <w:rPr>
          <w:rFonts w:asciiTheme="majorEastAsia" w:eastAsiaTheme="majorEastAsia" w:hAnsiTheme="majorEastAsia" w:hint="eastAsia"/>
          <w:b/>
          <w:sz w:val="24"/>
        </w:rPr>
        <w:t>始業式の実施について</w:t>
      </w:r>
    </w:p>
    <w:p w:rsidR="0092112C" w:rsidRPr="0092112C" w:rsidRDefault="0092112C" w:rsidP="0092112C">
      <w:pPr>
        <w:tabs>
          <w:tab w:val="left" w:pos="1020"/>
        </w:tabs>
        <w:ind w:leftChars="100" w:left="210" w:firstLineChars="100" w:firstLine="240"/>
        <w:rPr>
          <w:rFonts w:asciiTheme="minorEastAsia" w:hAnsiTheme="minorEastAsia"/>
          <w:sz w:val="24"/>
        </w:rPr>
      </w:pPr>
      <w:r>
        <w:rPr>
          <w:rFonts w:asciiTheme="minorEastAsia" w:hAnsiTheme="minorEastAsia" w:hint="eastAsia"/>
          <w:sz w:val="24"/>
        </w:rPr>
        <w:t>４月８日（水）の</w:t>
      </w:r>
      <w:r w:rsidRPr="0092112C">
        <w:rPr>
          <w:rFonts w:asciiTheme="minorEastAsia" w:hAnsiTheme="minorEastAsia" w:hint="eastAsia"/>
          <w:sz w:val="24"/>
        </w:rPr>
        <w:t>登校日に実施します。実施方法については、放送等を活用し規模を縮小して行います。</w:t>
      </w:r>
    </w:p>
    <w:p w:rsidR="0092112C" w:rsidRPr="0092112C" w:rsidRDefault="0092112C" w:rsidP="0092112C">
      <w:pPr>
        <w:tabs>
          <w:tab w:val="left" w:pos="1020"/>
        </w:tabs>
        <w:rPr>
          <w:rFonts w:asciiTheme="minorEastAsia" w:hAnsiTheme="minorEastAsia"/>
          <w:sz w:val="24"/>
        </w:rPr>
      </w:pPr>
    </w:p>
    <w:p w:rsidR="002C1DEA" w:rsidRPr="002C1DEA" w:rsidRDefault="008E5BB5" w:rsidP="002C1DEA">
      <w:pPr>
        <w:tabs>
          <w:tab w:val="left" w:pos="1020"/>
        </w:tabs>
        <w:rPr>
          <w:rFonts w:asciiTheme="majorEastAsia" w:eastAsiaTheme="majorEastAsia" w:hAnsiTheme="majorEastAsia"/>
          <w:b/>
          <w:sz w:val="24"/>
        </w:rPr>
      </w:pPr>
      <w:r>
        <w:rPr>
          <w:rFonts w:asciiTheme="majorEastAsia" w:eastAsiaTheme="majorEastAsia" w:hAnsiTheme="majorEastAsia" w:hint="eastAsia"/>
          <w:b/>
          <w:sz w:val="24"/>
        </w:rPr>
        <w:t xml:space="preserve">５　</w:t>
      </w:r>
      <w:r w:rsidR="002C1DEA" w:rsidRPr="002C1DEA">
        <w:rPr>
          <w:rFonts w:asciiTheme="majorEastAsia" w:eastAsiaTheme="majorEastAsia" w:hAnsiTheme="majorEastAsia" w:hint="eastAsia"/>
          <w:b/>
          <w:sz w:val="24"/>
        </w:rPr>
        <w:t>４月８日（水）</w:t>
      </w:r>
      <w:r w:rsidR="002C1DEA">
        <w:rPr>
          <w:rFonts w:asciiTheme="majorEastAsia" w:eastAsiaTheme="majorEastAsia" w:hAnsiTheme="majorEastAsia" w:hint="eastAsia"/>
          <w:b/>
          <w:sz w:val="24"/>
        </w:rPr>
        <w:t>の</w:t>
      </w:r>
      <w:r w:rsidR="002C1DEA" w:rsidRPr="002C1DEA">
        <w:rPr>
          <w:rFonts w:asciiTheme="majorEastAsia" w:eastAsiaTheme="majorEastAsia" w:hAnsiTheme="majorEastAsia" w:hint="eastAsia"/>
          <w:b/>
          <w:sz w:val="24"/>
        </w:rPr>
        <w:t>始業式及び入学式当日の出欠席の取扱いについて</w:t>
      </w:r>
    </w:p>
    <w:p w:rsidR="002C1DEA" w:rsidRDefault="002C1DEA" w:rsidP="002C1DEA">
      <w:pPr>
        <w:tabs>
          <w:tab w:val="left" w:pos="1020"/>
        </w:tabs>
        <w:rPr>
          <w:rFonts w:asciiTheme="minorEastAsia" w:hAnsiTheme="minorEastAsia"/>
          <w:sz w:val="24"/>
        </w:rPr>
      </w:pPr>
      <w:r>
        <w:rPr>
          <w:rFonts w:asciiTheme="minorEastAsia" w:hAnsiTheme="minorEastAsia" w:hint="eastAsia"/>
          <w:sz w:val="24"/>
        </w:rPr>
        <w:t xml:space="preserve">　　当日、体調不良等で欠席する場合や、感染予防の観点から保護者の判断で欠席させる</w:t>
      </w:r>
    </w:p>
    <w:p w:rsidR="002C1DEA" w:rsidRDefault="002C1DEA" w:rsidP="002C1DEA">
      <w:pPr>
        <w:tabs>
          <w:tab w:val="left" w:pos="1020"/>
        </w:tabs>
        <w:ind w:firstLineChars="100" w:firstLine="240"/>
        <w:jc w:val="left"/>
        <w:rPr>
          <w:rFonts w:asciiTheme="minorEastAsia" w:hAnsiTheme="minorEastAsia"/>
          <w:sz w:val="24"/>
        </w:rPr>
      </w:pPr>
      <w:r>
        <w:rPr>
          <w:rFonts w:asciiTheme="minorEastAsia" w:hAnsiTheme="minorEastAsia" w:hint="eastAsia"/>
          <w:sz w:val="24"/>
        </w:rPr>
        <w:t>場合にも「欠席扱い」にはなりません。</w:t>
      </w:r>
    </w:p>
    <w:p w:rsidR="002C1DEA" w:rsidRDefault="002C1DEA" w:rsidP="0092112C">
      <w:pPr>
        <w:tabs>
          <w:tab w:val="left" w:pos="1020"/>
        </w:tabs>
        <w:rPr>
          <w:rFonts w:asciiTheme="majorEastAsia" w:eastAsiaTheme="majorEastAsia" w:hAnsiTheme="majorEastAsia"/>
          <w:b/>
          <w:sz w:val="24"/>
        </w:rPr>
      </w:pPr>
    </w:p>
    <w:p w:rsidR="0092112C" w:rsidRPr="0092112C" w:rsidRDefault="008E5BB5" w:rsidP="0092112C">
      <w:pPr>
        <w:tabs>
          <w:tab w:val="left" w:pos="1020"/>
        </w:tabs>
        <w:rPr>
          <w:rFonts w:asciiTheme="majorEastAsia" w:eastAsiaTheme="majorEastAsia" w:hAnsiTheme="majorEastAsia"/>
          <w:b/>
          <w:sz w:val="24"/>
        </w:rPr>
      </w:pPr>
      <w:r>
        <w:rPr>
          <w:rFonts w:asciiTheme="majorEastAsia" w:eastAsiaTheme="majorEastAsia" w:hAnsiTheme="majorEastAsia" w:hint="eastAsia"/>
          <w:b/>
          <w:sz w:val="24"/>
        </w:rPr>
        <w:t xml:space="preserve">６　</w:t>
      </w:r>
      <w:r w:rsidR="0092112C" w:rsidRPr="0092112C">
        <w:rPr>
          <w:rFonts w:asciiTheme="majorEastAsia" w:eastAsiaTheme="majorEastAsia" w:hAnsiTheme="majorEastAsia" w:hint="eastAsia"/>
          <w:b/>
          <w:sz w:val="24"/>
        </w:rPr>
        <w:t>授業</w:t>
      </w:r>
      <w:r w:rsidR="0092112C">
        <w:rPr>
          <w:rFonts w:asciiTheme="majorEastAsia" w:eastAsiaTheme="majorEastAsia" w:hAnsiTheme="majorEastAsia" w:hint="eastAsia"/>
          <w:b/>
          <w:sz w:val="24"/>
        </w:rPr>
        <w:t>等</w:t>
      </w:r>
      <w:r w:rsidR="0092112C" w:rsidRPr="0092112C">
        <w:rPr>
          <w:rFonts w:asciiTheme="majorEastAsia" w:eastAsiaTheme="majorEastAsia" w:hAnsiTheme="majorEastAsia" w:hint="eastAsia"/>
          <w:b/>
          <w:sz w:val="24"/>
        </w:rPr>
        <w:t>について</w:t>
      </w:r>
    </w:p>
    <w:p w:rsidR="0092112C" w:rsidRPr="0092112C" w:rsidRDefault="0092112C" w:rsidP="0092112C">
      <w:pPr>
        <w:tabs>
          <w:tab w:val="left" w:pos="1020"/>
        </w:tabs>
        <w:ind w:firstLineChars="100" w:firstLine="240"/>
        <w:rPr>
          <w:rFonts w:asciiTheme="minorEastAsia" w:hAnsiTheme="minorEastAsia"/>
          <w:sz w:val="24"/>
        </w:rPr>
      </w:pPr>
      <w:r w:rsidRPr="0092112C">
        <w:rPr>
          <w:rFonts w:asciiTheme="minorEastAsia" w:hAnsiTheme="minorEastAsia" w:hint="eastAsia"/>
          <w:sz w:val="24"/>
        </w:rPr>
        <w:t>（１）教科書について</w:t>
      </w:r>
    </w:p>
    <w:p w:rsidR="0092112C" w:rsidRDefault="0092112C" w:rsidP="0092112C">
      <w:pPr>
        <w:tabs>
          <w:tab w:val="left" w:pos="1020"/>
        </w:tabs>
        <w:rPr>
          <w:rFonts w:asciiTheme="minorEastAsia" w:hAnsiTheme="minorEastAsia"/>
          <w:sz w:val="24"/>
        </w:rPr>
      </w:pPr>
      <w:r w:rsidRPr="0092112C">
        <w:rPr>
          <w:rFonts w:asciiTheme="minorEastAsia" w:hAnsiTheme="minorEastAsia" w:hint="eastAsia"/>
          <w:sz w:val="24"/>
        </w:rPr>
        <w:t xml:space="preserve">　　</w:t>
      </w:r>
      <w:r>
        <w:rPr>
          <w:rFonts w:asciiTheme="minorEastAsia" w:hAnsiTheme="minorEastAsia" w:hint="eastAsia"/>
          <w:sz w:val="24"/>
        </w:rPr>
        <w:t xml:space="preserve">　　４月８日（水）の</w:t>
      </w:r>
      <w:r w:rsidRPr="0092112C">
        <w:rPr>
          <w:rFonts w:asciiTheme="minorEastAsia" w:hAnsiTheme="minorEastAsia" w:hint="eastAsia"/>
          <w:sz w:val="24"/>
        </w:rPr>
        <w:t>登校日に給与します。欠席した児童生徒については、家庭訪問</w:t>
      </w:r>
    </w:p>
    <w:p w:rsidR="0092112C" w:rsidRPr="0092112C" w:rsidRDefault="0092112C" w:rsidP="0092112C">
      <w:pPr>
        <w:tabs>
          <w:tab w:val="left" w:pos="1020"/>
        </w:tabs>
        <w:ind w:firstLineChars="300" w:firstLine="720"/>
        <w:rPr>
          <w:rFonts w:asciiTheme="minorEastAsia" w:hAnsiTheme="minorEastAsia"/>
          <w:sz w:val="24"/>
        </w:rPr>
      </w:pPr>
      <w:r w:rsidRPr="0092112C">
        <w:rPr>
          <w:rFonts w:asciiTheme="minorEastAsia" w:hAnsiTheme="minorEastAsia" w:hint="eastAsia"/>
          <w:sz w:val="24"/>
        </w:rPr>
        <w:t>や保護者を通じて給与します。</w:t>
      </w:r>
    </w:p>
    <w:p w:rsidR="0092112C" w:rsidRPr="0092112C" w:rsidRDefault="0092112C" w:rsidP="0092112C">
      <w:pPr>
        <w:tabs>
          <w:tab w:val="left" w:pos="1020"/>
        </w:tabs>
        <w:ind w:firstLineChars="100" w:firstLine="240"/>
        <w:rPr>
          <w:rFonts w:asciiTheme="minorEastAsia" w:hAnsiTheme="minorEastAsia"/>
          <w:sz w:val="24"/>
        </w:rPr>
      </w:pPr>
      <w:r w:rsidRPr="0092112C">
        <w:rPr>
          <w:rFonts w:asciiTheme="minorEastAsia" w:hAnsiTheme="minorEastAsia" w:hint="eastAsia"/>
          <w:sz w:val="24"/>
        </w:rPr>
        <w:t>（２）休校中の学習について</w:t>
      </w:r>
    </w:p>
    <w:p w:rsidR="0092112C" w:rsidRDefault="0092112C" w:rsidP="0092112C">
      <w:pPr>
        <w:tabs>
          <w:tab w:val="left" w:pos="1020"/>
        </w:tabs>
        <w:ind w:firstLineChars="400" w:firstLine="960"/>
        <w:rPr>
          <w:rFonts w:asciiTheme="minorEastAsia" w:hAnsiTheme="minorEastAsia"/>
          <w:sz w:val="24"/>
        </w:rPr>
      </w:pPr>
      <w:r w:rsidRPr="0092112C">
        <w:rPr>
          <w:rFonts w:asciiTheme="minorEastAsia" w:hAnsiTheme="minorEastAsia" w:hint="eastAsia"/>
          <w:sz w:val="24"/>
        </w:rPr>
        <w:t>休校中の家庭学習として、児童生徒の発達の段階や実態に応じた学習課題を出しま</w:t>
      </w:r>
    </w:p>
    <w:p w:rsidR="0092112C" w:rsidRDefault="0092112C" w:rsidP="0092112C">
      <w:pPr>
        <w:tabs>
          <w:tab w:val="left" w:pos="1020"/>
        </w:tabs>
        <w:ind w:firstLineChars="300" w:firstLine="720"/>
        <w:rPr>
          <w:rFonts w:asciiTheme="minorEastAsia" w:hAnsiTheme="minorEastAsia"/>
          <w:sz w:val="24"/>
        </w:rPr>
      </w:pPr>
      <w:r w:rsidRPr="0092112C">
        <w:rPr>
          <w:rFonts w:asciiTheme="minorEastAsia" w:hAnsiTheme="minorEastAsia" w:hint="eastAsia"/>
          <w:sz w:val="24"/>
        </w:rPr>
        <w:t>す。学習課題は臨時登校日や学校再開時に提出していただき、学習状況の見取りや助</w:t>
      </w:r>
    </w:p>
    <w:p w:rsidR="0092112C" w:rsidRDefault="0092112C" w:rsidP="0092112C">
      <w:pPr>
        <w:tabs>
          <w:tab w:val="left" w:pos="1020"/>
        </w:tabs>
        <w:ind w:firstLineChars="300" w:firstLine="720"/>
        <w:rPr>
          <w:rFonts w:asciiTheme="minorEastAsia" w:hAnsiTheme="minorEastAsia"/>
          <w:sz w:val="24"/>
        </w:rPr>
      </w:pPr>
      <w:r w:rsidRPr="0092112C">
        <w:rPr>
          <w:rFonts w:asciiTheme="minorEastAsia" w:hAnsiTheme="minorEastAsia" w:hint="eastAsia"/>
          <w:sz w:val="24"/>
        </w:rPr>
        <w:t>言等を行います。</w:t>
      </w:r>
      <w:r>
        <w:rPr>
          <w:rFonts w:asciiTheme="minorEastAsia" w:hAnsiTheme="minorEastAsia" w:hint="eastAsia"/>
          <w:sz w:val="24"/>
        </w:rPr>
        <w:t>なお、</w:t>
      </w:r>
      <w:r w:rsidRPr="0092112C">
        <w:rPr>
          <w:rFonts w:asciiTheme="minorEastAsia" w:hAnsiTheme="minorEastAsia" w:hint="eastAsia"/>
          <w:sz w:val="24"/>
        </w:rPr>
        <w:t>臨時休校中に児童生徒に与えた学習課題の成果については、</w:t>
      </w:r>
    </w:p>
    <w:p w:rsidR="0092112C" w:rsidRPr="0092112C" w:rsidRDefault="0092112C" w:rsidP="0092112C">
      <w:pPr>
        <w:tabs>
          <w:tab w:val="left" w:pos="1020"/>
        </w:tabs>
        <w:ind w:firstLineChars="300" w:firstLine="720"/>
        <w:rPr>
          <w:rFonts w:asciiTheme="minorEastAsia" w:hAnsiTheme="minorEastAsia"/>
          <w:sz w:val="24"/>
        </w:rPr>
      </w:pPr>
      <w:r w:rsidRPr="0092112C">
        <w:rPr>
          <w:rFonts w:asciiTheme="minorEastAsia" w:hAnsiTheme="minorEastAsia" w:hint="eastAsia"/>
          <w:sz w:val="24"/>
        </w:rPr>
        <w:t>学習評価に含めません。</w:t>
      </w:r>
    </w:p>
    <w:p w:rsidR="002C1DEA" w:rsidRDefault="002C1DEA" w:rsidP="0092112C">
      <w:pPr>
        <w:tabs>
          <w:tab w:val="left" w:pos="1020"/>
        </w:tabs>
        <w:rPr>
          <w:rFonts w:asciiTheme="majorEastAsia" w:eastAsiaTheme="majorEastAsia" w:hAnsiTheme="majorEastAsia"/>
          <w:b/>
          <w:sz w:val="24"/>
        </w:rPr>
      </w:pPr>
    </w:p>
    <w:p w:rsidR="0092112C" w:rsidRPr="0092112C" w:rsidRDefault="008E5BB5" w:rsidP="0092112C">
      <w:pPr>
        <w:tabs>
          <w:tab w:val="left" w:pos="1020"/>
        </w:tabs>
        <w:rPr>
          <w:rFonts w:asciiTheme="majorEastAsia" w:eastAsiaTheme="majorEastAsia" w:hAnsiTheme="majorEastAsia"/>
          <w:b/>
          <w:sz w:val="24"/>
        </w:rPr>
      </w:pPr>
      <w:r>
        <w:rPr>
          <w:rFonts w:asciiTheme="majorEastAsia" w:eastAsiaTheme="majorEastAsia" w:hAnsiTheme="majorEastAsia" w:hint="eastAsia"/>
          <w:b/>
          <w:sz w:val="24"/>
        </w:rPr>
        <w:t xml:space="preserve">７　</w:t>
      </w:r>
      <w:r w:rsidR="0092112C" w:rsidRPr="0092112C">
        <w:rPr>
          <w:rFonts w:asciiTheme="majorEastAsia" w:eastAsiaTheme="majorEastAsia" w:hAnsiTheme="majorEastAsia" w:hint="eastAsia"/>
          <w:b/>
          <w:sz w:val="24"/>
        </w:rPr>
        <w:t>部活動について</w:t>
      </w:r>
    </w:p>
    <w:p w:rsidR="0092112C" w:rsidRDefault="0092112C" w:rsidP="0092112C">
      <w:pPr>
        <w:tabs>
          <w:tab w:val="left" w:pos="1020"/>
        </w:tabs>
        <w:rPr>
          <w:rFonts w:asciiTheme="minorEastAsia" w:hAnsiTheme="minorEastAsia"/>
          <w:sz w:val="24"/>
        </w:rPr>
      </w:pPr>
      <w:r>
        <w:rPr>
          <w:rFonts w:asciiTheme="minorEastAsia" w:hAnsiTheme="minorEastAsia" w:hint="eastAsia"/>
          <w:sz w:val="24"/>
        </w:rPr>
        <w:t xml:space="preserve">　　</w:t>
      </w:r>
      <w:r w:rsidRPr="0092112C">
        <w:rPr>
          <w:rFonts w:asciiTheme="minorEastAsia" w:hAnsiTheme="minorEastAsia" w:hint="eastAsia"/>
          <w:sz w:val="24"/>
        </w:rPr>
        <w:t>中止とします。</w:t>
      </w:r>
    </w:p>
    <w:p w:rsidR="002C1DEA" w:rsidRDefault="002C1DEA" w:rsidP="00FE1959">
      <w:pPr>
        <w:pStyle w:val="a5"/>
        <w:ind w:right="960"/>
        <w:jc w:val="both"/>
        <w:rPr>
          <w:rFonts w:asciiTheme="minorEastAsia" w:hAnsiTheme="minorEastAsia"/>
        </w:rPr>
      </w:pPr>
    </w:p>
    <w:p w:rsidR="00FE1959" w:rsidRPr="002C1DEA" w:rsidRDefault="008E5BB5" w:rsidP="00FE1959">
      <w:pPr>
        <w:pStyle w:val="a5"/>
        <w:ind w:right="960"/>
        <w:jc w:val="both"/>
        <w:rPr>
          <w:rFonts w:asciiTheme="majorEastAsia" w:eastAsiaTheme="majorEastAsia" w:hAnsiTheme="majorEastAsia"/>
          <w:b/>
        </w:rPr>
      </w:pPr>
      <w:r>
        <w:rPr>
          <w:rFonts w:asciiTheme="majorEastAsia" w:eastAsiaTheme="majorEastAsia" w:hAnsiTheme="majorEastAsia" w:hint="eastAsia"/>
          <w:b/>
        </w:rPr>
        <w:t xml:space="preserve">８　</w:t>
      </w:r>
      <w:r w:rsidR="00FE1959" w:rsidRPr="002C1DEA">
        <w:rPr>
          <w:rFonts w:asciiTheme="majorEastAsia" w:eastAsiaTheme="majorEastAsia" w:hAnsiTheme="majorEastAsia" w:hint="eastAsia"/>
          <w:b/>
        </w:rPr>
        <w:t>登校日について</w:t>
      </w:r>
    </w:p>
    <w:p w:rsidR="002C1DEA" w:rsidRDefault="00FE1959" w:rsidP="00AA511D">
      <w:pPr>
        <w:pStyle w:val="a5"/>
        <w:ind w:left="480" w:right="107" w:hangingChars="200" w:hanging="480"/>
        <w:jc w:val="both"/>
        <w:rPr>
          <w:rFonts w:asciiTheme="minorEastAsia" w:hAnsiTheme="minorEastAsia"/>
        </w:rPr>
      </w:pPr>
      <w:r>
        <w:rPr>
          <w:rFonts w:asciiTheme="minorEastAsia" w:hAnsiTheme="minorEastAsia" w:hint="eastAsia"/>
        </w:rPr>
        <w:t xml:space="preserve">　</w:t>
      </w:r>
      <w:r w:rsidR="002C1DEA">
        <w:rPr>
          <w:rFonts w:asciiTheme="minorEastAsia" w:hAnsiTheme="minorEastAsia" w:hint="eastAsia"/>
        </w:rPr>
        <w:t xml:space="preserve">　</w:t>
      </w:r>
      <w:r w:rsidR="00AA511D">
        <w:rPr>
          <w:rFonts w:asciiTheme="minorEastAsia" w:hAnsiTheme="minorEastAsia" w:hint="eastAsia"/>
        </w:rPr>
        <w:t>臨時休校期間（</w:t>
      </w:r>
      <w:r>
        <w:rPr>
          <w:rFonts w:asciiTheme="minorEastAsia" w:hAnsiTheme="minorEastAsia" w:hint="eastAsia"/>
        </w:rPr>
        <w:t>４月８日（水）</w:t>
      </w:r>
      <w:r w:rsidR="00AA511D">
        <w:rPr>
          <w:rFonts w:asciiTheme="minorEastAsia" w:hAnsiTheme="minorEastAsia" w:hint="eastAsia"/>
        </w:rPr>
        <w:t>～１９日（日））に</w:t>
      </w:r>
      <w:r>
        <w:rPr>
          <w:rFonts w:asciiTheme="minorEastAsia" w:hAnsiTheme="minorEastAsia" w:hint="eastAsia"/>
        </w:rPr>
        <w:t>、</w:t>
      </w:r>
      <w:r w:rsidR="00AA511D">
        <w:rPr>
          <w:rFonts w:asciiTheme="minorEastAsia" w:hAnsiTheme="minorEastAsia" w:hint="eastAsia"/>
        </w:rPr>
        <w:t>４月８日（水）以外に学校ごとに</w:t>
      </w:r>
    </w:p>
    <w:p w:rsidR="00FE1959" w:rsidRDefault="00FE1959" w:rsidP="002C1DEA">
      <w:pPr>
        <w:pStyle w:val="a5"/>
        <w:ind w:leftChars="100" w:left="450" w:right="107" w:hangingChars="100" w:hanging="240"/>
        <w:jc w:val="both"/>
        <w:rPr>
          <w:rFonts w:asciiTheme="minorEastAsia" w:hAnsiTheme="minorEastAsia"/>
        </w:rPr>
      </w:pPr>
      <w:r>
        <w:rPr>
          <w:rFonts w:asciiTheme="minorEastAsia" w:hAnsiTheme="minorEastAsia" w:hint="eastAsia"/>
        </w:rPr>
        <w:t>「１日」登校日を設定します。</w:t>
      </w:r>
    </w:p>
    <w:p w:rsidR="005D5C31" w:rsidRPr="00AA511D" w:rsidRDefault="005D5C31" w:rsidP="005E74A5">
      <w:pPr>
        <w:tabs>
          <w:tab w:val="left" w:pos="1020"/>
        </w:tabs>
        <w:rPr>
          <w:rFonts w:asciiTheme="minorEastAsia" w:hAnsiTheme="minorEastAsia"/>
          <w:sz w:val="24"/>
        </w:rPr>
      </w:pPr>
    </w:p>
    <w:p w:rsidR="005E74A5" w:rsidRPr="002C1DEA" w:rsidRDefault="008E5BB5" w:rsidP="005E74A5">
      <w:pPr>
        <w:tabs>
          <w:tab w:val="left" w:pos="1020"/>
        </w:tabs>
        <w:rPr>
          <w:rFonts w:asciiTheme="minorEastAsia" w:hAnsiTheme="minorEastAsia"/>
          <w:b/>
          <w:sz w:val="24"/>
        </w:rPr>
      </w:pPr>
      <w:r>
        <w:rPr>
          <w:rFonts w:asciiTheme="minorEastAsia" w:hAnsiTheme="minorEastAsia" w:hint="eastAsia"/>
          <w:b/>
          <w:sz w:val="24"/>
        </w:rPr>
        <w:lastRenderedPageBreak/>
        <w:t xml:space="preserve">９　</w:t>
      </w:r>
      <w:r w:rsidR="00AA511D" w:rsidRPr="002C1DEA">
        <w:rPr>
          <w:rFonts w:asciiTheme="minorEastAsia" w:hAnsiTheme="minorEastAsia" w:hint="eastAsia"/>
          <w:b/>
          <w:sz w:val="24"/>
        </w:rPr>
        <w:t>臨時休校</w:t>
      </w:r>
      <w:r w:rsidR="005E74A5" w:rsidRPr="002C1DEA">
        <w:rPr>
          <w:rFonts w:asciiTheme="minorEastAsia" w:hAnsiTheme="minorEastAsia" w:hint="eastAsia"/>
          <w:b/>
          <w:sz w:val="24"/>
        </w:rPr>
        <w:t>中の校庭開放について</w:t>
      </w:r>
    </w:p>
    <w:p w:rsidR="00AA511D" w:rsidRDefault="002C1DEA" w:rsidP="00AA511D">
      <w:pPr>
        <w:tabs>
          <w:tab w:val="left" w:pos="1020"/>
        </w:tabs>
        <w:ind w:left="960" w:hangingChars="400" w:hanging="960"/>
        <w:rPr>
          <w:rFonts w:asciiTheme="minorEastAsia" w:hAnsiTheme="minorEastAsia"/>
          <w:sz w:val="24"/>
        </w:rPr>
      </w:pPr>
      <w:r>
        <w:rPr>
          <w:rFonts w:asciiTheme="minorEastAsia" w:hAnsiTheme="minorEastAsia" w:hint="eastAsia"/>
          <w:sz w:val="24"/>
        </w:rPr>
        <w:t xml:space="preserve">　　</w:t>
      </w:r>
      <w:r w:rsidR="00AA511D">
        <w:rPr>
          <w:rFonts w:asciiTheme="minorEastAsia" w:hAnsiTheme="minorEastAsia" w:hint="eastAsia"/>
          <w:sz w:val="24"/>
        </w:rPr>
        <w:t>これまでの</w:t>
      </w:r>
      <w:r w:rsidR="005E74A5">
        <w:rPr>
          <w:rFonts w:asciiTheme="minorEastAsia" w:hAnsiTheme="minorEastAsia" w:hint="eastAsia"/>
          <w:sz w:val="24"/>
        </w:rPr>
        <w:t>休業中の対応を継続し</w:t>
      </w:r>
      <w:r w:rsidR="00AA511D">
        <w:rPr>
          <w:rFonts w:asciiTheme="minorEastAsia" w:hAnsiTheme="minorEastAsia" w:hint="eastAsia"/>
          <w:sz w:val="24"/>
        </w:rPr>
        <w:t>ます。開放の日時等については各学校（園）にお問合</w:t>
      </w:r>
    </w:p>
    <w:p w:rsidR="00F622D0" w:rsidRDefault="00AA511D" w:rsidP="002C1DEA">
      <w:pPr>
        <w:tabs>
          <w:tab w:val="left" w:pos="1020"/>
        </w:tabs>
        <w:ind w:firstLineChars="100" w:firstLine="240"/>
        <w:rPr>
          <w:rFonts w:asciiTheme="minorEastAsia" w:hAnsiTheme="minorEastAsia"/>
          <w:sz w:val="24"/>
        </w:rPr>
      </w:pPr>
      <w:r>
        <w:rPr>
          <w:rFonts w:asciiTheme="minorEastAsia" w:hAnsiTheme="minorEastAsia" w:hint="eastAsia"/>
          <w:sz w:val="24"/>
        </w:rPr>
        <w:t>せください。</w:t>
      </w:r>
    </w:p>
    <w:p w:rsidR="00AA511D" w:rsidRDefault="00AA511D" w:rsidP="00AA511D">
      <w:pPr>
        <w:pStyle w:val="a5"/>
        <w:ind w:right="960"/>
        <w:jc w:val="left"/>
        <w:rPr>
          <w:rFonts w:asciiTheme="minorEastAsia" w:hAnsiTheme="minorEastAsia"/>
          <w:u w:val="single"/>
        </w:rPr>
      </w:pPr>
    </w:p>
    <w:p w:rsidR="00AA511D" w:rsidRPr="002C1DEA" w:rsidRDefault="008E5BB5" w:rsidP="00AA511D">
      <w:pPr>
        <w:pStyle w:val="a5"/>
        <w:ind w:right="960"/>
        <w:jc w:val="left"/>
        <w:rPr>
          <w:rFonts w:asciiTheme="majorEastAsia" w:eastAsiaTheme="majorEastAsia" w:hAnsiTheme="majorEastAsia"/>
          <w:b/>
        </w:rPr>
      </w:pPr>
      <w:r>
        <w:rPr>
          <w:rFonts w:asciiTheme="majorEastAsia" w:eastAsiaTheme="majorEastAsia" w:hAnsiTheme="majorEastAsia" w:hint="eastAsia"/>
          <w:b/>
        </w:rPr>
        <w:t xml:space="preserve">10　</w:t>
      </w:r>
      <w:r w:rsidR="00AA511D" w:rsidRPr="002C1DEA">
        <w:rPr>
          <w:rFonts w:asciiTheme="majorEastAsia" w:eastAsiaTheme="majorEastAsia" w:hAnsiTheme="majorEastAsia" w:hint="eastAsia"/>
          <w:b/>
        </w:rPr>
        <w:t>小学校における両親共働き等に伴う特別な対応について</w:t>
      </w:r>
    </w:p>
    <w:p w:rsidR="00AA511D" w:rsidRDefault="00AA511D" w:rsidP="008E5BB5">
      <w:pPr>
        <w:pStyle w:val="a5"/>
        <w:ind w:left="240" w:right="113" w:hangingChars="100" w:hanging="240"/>
        <w:jc w:val="left"/>
        <w:rPr>
          <w:rFonts w:asciiTheme="minorEastAsia" w:hAnsiTheme="minorEastAsia"/>
        </w:rPr>
      </w:pPr>
      <w:r>
        <w:rPr>
          <w:rFonts w:asciiTheme="minorEastAsia" w:hAnsiTheme="minorEastAsia" w:hint="eastAsia"/>
        </w:rPr>
        <w:t xml:space="preserve">　</w:t>
      </w:r>
      <w:r w:rsidR="008E5BB5">
        <w:rPr>
          <w:rFonts w:asciiTheme="minorEastAsia" w:hAnsiTheme="minorEastAsia" w:hint="eastAsia"/>
        </w:rPr>
        <w:t xml:space="preserve">　</w:t>
      </w:r>
      <w:r>
        <w:rPr>
          <w:rFonts w:asciiTheme="minorEastAsia" w:hAnsiTheme="minorEastAsia" w:hint="eastAsia"/>
        </w:rPr>
        <w:t>４月</w:t>
      </w:r>
      <w:r w:rsidR="006E63B0">
        <w:rPr>
          <w:rFonts w:asciiTheme="minorEastAsia" w:hAnsiTheme="minorEastAsia" w:hint="eastAsia"/>
        </w:rPr>
        <w:t>９</w:t>
      </w:r>
      <w:r>
        <w:rPr>
          <w:rFonts w:asciiTheme="minorEastAsia" w:hAnsiTheme="minorEastAsia" w:hint="eastAsia"/>
        </w:rPr>
        <w:t>日（</w:t>
      </w:r>
      <w:r w:rsidR="006E63B0">
        <w:rPr>
          <w:rFonts w:asciiTheme="minorEastAsia" w:hAnsiTheme="minorEastAsia" w:hint="eastAsia"/>
        </w:rPr>
        <w:t>木</w:t>
      </w:r>
      <w:r>
        <w:rPr>
          <w:rFonts w:asciiTheme="minorEastAsia" w:hAnsiTheme="minorEastAsia" w:hint="eastAsia"/>
        </w:rPr>
        <w:t>）～１９日（日）までの平日において、</w:t>
      </w:r>
      <w:r w:rsidR="002C1DEA">
        <w:rPr>
          <w:rFonts w:asciiTheme="minorEastAsia" w:hAnsiTheme="minorEastAsia" w:hint="eastAsia"/>
        </w:rPr>
        <w:t>両親等が共働きのため</w:t>
      </w:r>
      <w:r w:rsidR="0092112C">
        <w:rPr>
          <w:rFonts w:asciiTheme="minorEastAsia" w:hAnsiTheme="minorEastAsia" w:hint="eastAsia"/>
        </w:rPr>
        <w:t>児童のみで家にいさせることができない家庭について</w:t>
      </w:r>
      <w:r w:rsidR="002C1DEA">
        <w:rPr>
          <w:rFonts w:asciiTheme="minorEastAsia" w:hAnsiTheme="minorEastAsia" w:hint="eastAsia"/>
        </w:rPr>
        <w:t>、学校にて</w:t>
      </w:r>
      <w:r>
        <w:rPr>
          <w:rFonts w:asciiTheme="minorEastAsia" w:hAnsiTheme="minorEastAsia" w:hint="eastAsia"/>
        </w:rPr>
        <w:t>登校時間から下校時間まで</w:t>
      </w:r>
      <w:r w:rsidR="002C1DEA">
        <w:rPr>
          <w:rFonts w:asciiTheme="minorEastAsia" w:hAnsiTheme="minorEastAsia" w:hint="eastAsia"/>
        </w:rPr>
        <w:t>お預かりをします。（３月の臨時休校中の対応と同様となります。）</w:t>
      </w:r>
    </w:p>
    <w:p w:rsidR="00AA511D" w:rsidRDefault="00AA511D" w:rsidP="00AA511D">
      <w:pPr>
        <w:pStyle w:val="a5"/>
        <w:ind w:right="113"/>
        <w:jc w:val="left"/>
        <w:rPr>
          <w:rFonts w:asciiTheme="minorEastAsia" w:hAnsiTheme="minorEastAsia"/>
        </w:rPr>
      </w:pPr>
    </w:p>
    <w:p w:rsidR="00FE1959" w:rsidRPr="002C1DEA" w:rsidRDefault="008E5BB5" w:rsidP="00AA511D">
      <w:pPr>
        <w:pStyle w:val="a5"/>
        <w:ind w:right="960"/>
        <w:jc w:val="left"/>
        <w:rPr>
          <w:rFonts w:asciiTheme="majorEastAsia" w:eastAsiaTheme="majorEastAsia" w:hAnsiTheme="majorEastAsia"/>
          <w:b/>
        </w:rPr>
      </w:pPr>
      <w:r>
        <w:rPr>
          <w:rFonts w:asciiTheme="majorEastAsia" w:eastAsiaTheme="majorEastAsia" w:hAnsiTheme="majorEastAsia" w:hint="eastAsia"/>
          <w:b/>
        </w:rPr>
        <w:t>11　放課後児童クラブの利用等について</w:t>
      </w:r>
    </w:p>
    <w:p w:rsidR="00AA511D" w:rsidRDefault="00FE1959" w:rsidP="008E5BB5">
      <w:pPr>
        <w:ind w:firstLineChars="200" w:firstLine="480"/>
        <w:rPr>
          <w:sz w:val="24"/>
          <w:szCs w:val="24"/>
        </w:rPr>
      </w:pPr>
      <w:r>
        <w:rPr>
          <w:rFonts w:hint="eastAsia"/>
          <w:sz w:val="24"/>
          <w:szCs w:val="24"/>
        </w:rPr>
        <w:t>現在、放課後児童クラブにおきましては、新型コロナウイルスの感染拡大防止のため、</w:t>
      </w:r>
    </w:p>
    <w:p w:rsidR="00AA511D" w:rsidRDefault="00FE1959" w:rsidP="008E5BB5">
      <w:pPr>
        <w:ind w:firstLineChars="100" w:firstLine="240"/>
        <w:rPr>
          <w:sz w:val="24"/>
          <w:szCs w:val="24"/>
        </w:rPr>
      </w:pPr>
      <w:r>
        <w:rPr>
          <w:rFonts w:hint="eastAsia"/>
          <w:sz w:val="24"/>
          <w:szCs w:val="24"/>
        </w:rPr>
        <w:t>支援員のマスク着用やお子様を含めた手洗いの徹底、こまめな換気等に努めております。</w:t>
      </w:r>
    </w:p>
    <w:p w:rsidR="00AA511D" w:rsidRDefault="00FE1959" w:rsidP="008E5BB5">
      <w:pPr>
        <w:ind w:firstLineChars="200" w:firstLine="480"/>
        <w:rPr>
          <w:sz w:val="24"/>
          <w:szCs w:val="24"/>
        </w:rPr>
      </w:pPr>
      <w:r>
        <w:rPr>
          <w:rFonts w:hint="eastAsia"/>
          <w:sz w:val="24"/>
          <w:szCs w:val="24"/>
        </w:rPr>
        <w:t>この度の新型コロナウイルス対応に係り、情報発信がある際には、クラブ室からの電話</w:t>
      </w:r>
    </w:p>
    <w:p w:rsidR="00FE1959" w:rsidRDefault="00FE1959" w:rsidP="008E5BB5">
      <w:pPr>
        <w:ind w:firstLineChars="100" w:firstLine="240"/>
        <w:rPr>
          <w:sz w:val="24"/>
          <w:szCs w:val="24"/>
        </w:rPr>
      </w:pPr>
      <w:r>
        <w:rPr>
          <w:rFonts w:hint="eastAsia"/>
          <w:sz w:val="24"/>
          <w:szCs w:val="24"/>
        </w:rPr>
        <w:t>による連絡やクラブ室における掲示、市ホームページ等によりお知らせいたします。</w:t>
      </w:r>
    </w:p>
    <w:p w:rsidR="005E74A5" w:rsidRPr="008E5BB5" w:rsidRDefault="005E74A5" w:rsidP="005E74A5">
      <w:pPr>
        <w:tabs>
          <w:tab w:val="left" w:pos="1020"/>
        </w:tabs>
        <w:ind w:left="480" w:hangingChars="200" w:hanging="480"/>
        <w:rPr>
          <w:rFonts w:asciiTheme="minorEastAsia" w:hAnsiTheme="minorEastAsia"/>
          <w:sz w:val="24"/>
        </w:rPr>
      </w:pPr>
    </w:p>
    <w:sectPr w:rsidR="005E74A5" w:rsidRPr="008E5BB5" w:rsidSect="005572D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25" w:rsidRDefault="00111625" w:rsidP="00111625">
      <w:r>
        <w:separator/>
      </w:r>
    </w:p>
  </w:endnote>
  <w:endnote w:type="continuationSeparator" w:id="0">
    <w:p w:rsidR="00111625" w:rsidRDefault="00111625" w:rsidP="0011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25" w:rsidRDefault="00111625" w:rsidP="00111625">
      <w:r>
        <w:separator/>
      </w:r>
    </w:p>
  </w:footnote>
  <w:footnote w:type="continuationSeparator" w:id="0">
    <w:p w:rsidR="00111625" w:rsidRDefault="00111625" w:rsidP="0011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22"/>
    <w:rsid w:val="00001F41"/>
    <w:rsid w:val="00002B67"/>
    <w:rsid w:val="0000335E"/>
    <w:rsid w:val="00005537"/>
    <w:rsid w:val="00007F4B"/>
    <w:rsid w:val="00012D9D"/>
    <w:rsid w:val="0001390D"/>
    <w:rsid w:val="000140FB"/>
    <w:rsid w:val="000164B1"/>
    <w:rsid w:val="0002239D"/>
    <w:rsid w:val="00023A94"/>
    <w:rsid w:val="0002549B"/>
    <w:rsid w:val="00025A76"/>
    <w:rsid w:val="00025A9C"/>
    <w:rsid w:val="00027893"/>
    <w:rsid w:val="00033C1E"/>
    <w:rsid w:val="0004473A"/>
    <w:rsid w:val="00046B62"/>
    <w:rsid w:val="000530B7"/>
    <w:rsid w:val="00062910"/>
    <w:rsid w:val="00065C47"/>
    <w:rsid w:val="000660C6"/>
    <w:rsid w:val="00067CD5"/>
    <w:rsid w:val="00074100"/>
    <w:rsid w:val="000741B3"/>
    <w:rsid w:val="0007499A"/>
    <w:rsid w:val="000758B4"/>
    <w:rsid w:val="00076606"/>
    <w:rsid w:val="000819A0"/>
    <w:rsid w:val="00085CA1"/>
    <w:rsid w:val="00085FA4"/>
    <w:rsid w:val="00086711"/>
    <w:rsid w:val="00093444"/>
    <w:rsid w:val="0009798F"/>
    <w:rsid w:val="00097F67"/>
    <w:rsid w:val="000A012E"/>
    <w:rsid w:val="000A2784"/>
    <w:rsid w:val="000A497C"/>
    <w:rsid w:val="000A4CB5"/>
    <w:rsid w:val="000A579C"/>
    <w:rsid w:val="000A6607"/>
    <w:rsid w:val="000A667B"/>
    <w:rsid w:val="000A6AF9"/>
    <w:rsid w:val="000A6C7E"/>
    <w:rsid w:val="000B1CB5"/>
    <w:rsid w:val="000B3A01"/>
    <w:rsid w:val="000B513F"/>
    <w:rsid w:val="000B5BF7"/>
    <w:rsid w:val="000B6B93"/>
    <w:rsid w:val="000C2F8F"/>
    <w:rsid w:val="000C34A4"/>
    <w:rsid w:val="000C598E"/>
    <w:rsid w:val="000D1468"/>
    <w:rsid w:val="000D1BA7"/>
    <w:rsid w:val="000D2D6C"/>
    <w:rsid w:val="000D3447"/>
    <w:rsid w:val="000D3ADE"/>
    <w:rsid w:val="000D5B42"/>
    <w:rsid w:val="000E09F6"/>
    <w:rsid w:val="000E1E80"/>
    <w:rsid w:val="000E23CF"/>
    <w:rsid w:val="000F0DCA"/>
    <w:rsid w:val="000F274A"/>
    <w:rsid w:val="000F3CCC"/>
    <w:rsid w:val="000F7654"/>
    <w:rsid w:val="000F7C7A"/>
    <w:rsid w:val="001031FC"/>
    <w:rsid w:val="001038FD"/>
    <w:rsid w:val="001057D8"/>
    <w:rsid w:val="00107336"/>
    <w:rsid w:val="00111625"/>
    <w:rsid w:val="001132AA"/>
    <w:rsid w:val="00113D4C"/>
    <w:rsid w:val="0011424A"/>
    <w:rsid w:val="001154C4"/>
    <w:rsid w:val="001205A0"/>
    <w:rsid w:val="00121F45"/>
    <w:rsid w:val="001250F9"/>
    <w:rsid w:val="00126B08"/>
    <w:rsid w:val="001272BE"/>
    <w:rsid w:val="001307C2"/>
    <w:rsid w:val="00134D9C"/>
    <w:rsid w:val="001371AF"/>
    <w:rsid w:val="001419C6"/>
    <w:rsid w:val="00142FF1"/>
    <w:rsid w:val="00143B52"/>
    <w:rsid w:val="0014795F"/>
    <w:rsid w:val="001516B7"/>
    <w:rsid w:val="00152171"/>
    <w:rsid w:val="001547C8"/>
    <w:rsid w:val="00154B57"/>
    <w:rsid w:val="00163637"/>
    <w:rsid w:val="0016437F"/>
    <w:rsid w:val="001644BD"/>
    <w:rsid w:val="0016582D"/>
    <w:rsid w:val="00166AA0"/>
    <w:rsid w:val="00175D72"/>
    <w:rsid w:val="00180980"/>
    <w:rsid w:val="00180FA4"/>
    <w:rsid w:val="00187250"/>
    <w:rsid w:val="00187C43"/>
    <w:rsid w:val="00192D12"/>
    <w:rsid w:val="0019557E"/>
    <w:rsid w:val="00195817"/>
    <w:rsid w:val="00197095"/>
    <w:rsid w:val="001A40ED"/>
    <w:rsid w:val="001A66BC"/>
    <w:rsid w:val="001A7964"/>
    <w:rsid w:val="001B2AFF"/>
    <w:rsid w:val="001B33FB"/>
    <w:rsid w:val="001B45C6"/>
    <w:rsid w:val="001B586C"/>
    <w:rsid w:val="001B6F85"/>
    <w:rsid w:val="001C241A"/>
    <w:rsid w:val="001C3A90"/>
    <w:rsid w:val="001C5DDD"/>
    <w:rsid w:val="001D2BC1"/>
    <w:rsid w:val="001D3E11"/>
    <w:rsid w:val="001D7166"/>
    <w:rsid w:val="001D7D7A"/>
    <w:rsid w:val="001E1B4B"/>
    <w:rsid w:val="001E3514"/>
    <w:rsid w:val="001E5A56"/>
    <w:rsid w:val="001E6CA8"/>
    <w:rsid w:val="001E6E96"/>
    <w:rsid w:val="001F122E"/>
    <w:rsid w:val="001F29C4"/>
    <w:rsid w:val="001F2F46"/>
    <w:rsid w:val="001F53EB"/>
    <w:rsid w:val="001F6024"/>
    <w:rsid w:val="00200B11"/>
    <w:rsid w:val="00200FAC"/>
    <w:rsid w:val="0020777C"/>
    <w:rsid w:val="00212EAF"/>
    <w:rsid w:val="00216A80"/>
    <w:rsid w:val="002172FD"/>
    <w:rsid w:val="002211B4"/>
    <w:rsid w:val="00221638"/>
    <w:rsid w:val="00223A2D"/>
    <w:rsid w:val="002326EA"/>
    <w:rsid w:val="00236B15"/>
    <w:rsid w:val="00243411"/>
    <w:rsid w:val="00243841"/>
    <w:rsid w:val="00244BB6"/>
    <w:rsid w:val="00245581"/>
    <w:rsid w:val="00245995"/>
    <w:rsid w:val="00247F63"/>
    <w:rsid w:val="00250B92"/>
    <w:rsid w:val="00250DE7"/>
    <w:rsid w:val="002511E9"/>
    <w:rsid w:val="0025299B"/>
    <w:rsid w:val="002541C9"/>
    <w:rsid w:val="00254D91"/>
    <w:rsid w:val="0025793D"/>
    <w:rsid w:val="00264D0F"/>
    <w:rsid w:val="002753B4"/>
    <w:rsid w:val="002757FC"/>
    <w:rsid w:val="00284505"/>
    <w:rsid w:val="0028567A"/>
    <w:rsid w:val="0029007B"/>
    <w:rsid w:val="00290C6B"/>
    <w:rsid w:val="002952DF"/>
    <w:rsid w:val="0029582F"/>
    <w:rsid w:val="00297623"/>
    <w:rsid w:val="00297DA0"/>
    <w:rsid w:val="002A1C7C"/>
    <w:rsid w:val="002A3AAB"/>
    <w:rsid w:val="002A3C75"/>
    <w:rsid w:val="002A4054"/>
    <w:rsid w:val="002A645C"/>
    <w:rsid w:val="002B0A5B"/>
    <w:rsid w:val="002B18C8"/>
    <w:rsid w:val="002B2065"/>
    <w:rsid w:val="002B31CC"/>
    <w:rsid w:val="002B33B3"/>
    <w:rsid w:val="002B5F3C"/>
    <w:rsid w:val="002C1DEA"/>
    <w:rsid w:val="002C2B34"/>
    <w:rsid w:val="002C2D77"/>
    <w:rsid w:val="002C4983"/>
    <w:rsid w:val="002C5D10"/>
    <w:rsid w:val="002C6F1B"/>
    <w:rsid w:val="002D149A"/>
    <w:rsid w:val="002D2CCE"/>
    <w:rsid w:val="002D2D83"/>
    <w:rsid w:val="002D550D"/>
    <w:rsid w:val="002D5797"/>
    <w:rsid w:val="002E17B5"/>
    <w:rsid w:val="002E3820"/>
    <w:rsid w:val="002E4DDF"/>
    <w:rsid w:val="002F0E39"/>
    <w:rsid w:val="002F176C"/>
    <w:rsid w:val="002F2FCE"/>
    <w:rsid w:val="002F424A"/>
    <w:rsid w:val="002F6DF4"/>
    <w:rsid w:val="002F6E06"/>
    <w:rsid w:val="00300235"/>
    <w:rsid w:val="00302311"/>
    <w:rsid w:val="0030319E"/>
    <w:rsid w:val="003044E1"/>
    <w:rsid w:val="00305F72"/>
    <w:rsid w:val="0030678F"/>
    <w:rsid w:val="0030752D"/>
    <w:rsid w:val="003103A1"/>
    <w:rsid w:val="0032052D"/>
    <w:rsid w:val="00326575"/>
    <w:rsid w:val="00331346"/>
    <w:rsid w:val="003342E2"/>
    <w:rsid w:val="00334C18"/>
    <w:rsid w:val="00351ADE"/>
    <w:rsid w:val="00351C55"/>
    <w:rsid w:val="0036129F"/>
    <w:rsid w:val="00365AA0"/>
    <w:rsid w:val="00365BE4"/>
    <w:rsid w:val="003743CC"/>
    <w:rsid w:val="00375334"/>
    <w:rsid w:val="003843AF"/>
    <w:rsid w:val="0038517B"/>
    <w:rsid w:val="003918EE"/>
    <w:rsid w:val="00392D60"/>
    <w:rsid w:val="00395208"/>
    <w:rsid w:val="003A04BB"/>
    <w:rsid w:val="003A0E4D"/>
    <w:rsid w:val="003A4053"/>
    <w:rsid w:val="003B2354"/>
    <w:rsid w:val="003B4FF5"/>
    <w:rsid w:val="003B55A7"/>
    <w:rsid w:val="003B7374"/>
    <w:rsid w:val="003C0378"/>
    <w:rsid w:val="003C0E61"/>
    <w:rsid w:val="003C2DED"/>
    <w:rsid w:val="003C3EFE"/>
    <w:rsid w:val="003C4C7A"/>
    <w:rsid w:val="003D433D"/>
    <w:rsid w:val="003D64C3"/>
    <w:rsid w:val="003D6853"/>
    <w:rsid w:val="003D7CEA"/>
    <w:rsid w:val="003E027E"/>
    <w:rsid w:val="003E16B0"/>
    <w:rsid w:val="003E1B46"/>
    <w:rsid w:val="003E7889"/>
    <w:rsid w:val="003E7ECA"/>
    <w:rsid w:val="004060FC"/>
    <w:rsid w:val="0040732F"/>
    <w:rsid w:val="00411865"/>
    <w:rsid w:val="0041298E"/>
    <w:rsid w:val="00412EBF"/>
    <w:rsid w:val="0041328A"/>
    <w:rsid w:val="00415C10"/>
    <w:rsid w:val="004174A6"/>
    <w:rsid w:val="00420162"/>
    <w:rsid w:val="00421A9A"/>
    <w:rsid w:val="00421B7F"/>
    <w:rsid w:val="00422613"/>
    <w:rsid w:val="00423B19"/>
    <w:rsid w:val="00424B4F"/>
    <w:rsid w:val="00425410"/>
    <w:rsid w:val="00427A30"/>
    <w:rsid w:val="00427A77"/>
    <w:rsid w:val="00431376"/>
    <w:rsid w:val="00432449"/>
    <w:rsid w:val="0043686F"/>
    <w:rsid w:val="00440342"/>
    <w:rsid w:val="004418E0"/>
    <w:rsid w:val="004422E2"/>
    <w:rsid w:val="00443C40"/>
    <w:rsid w:val="0044521D"/>
    <w:rsid w:val="00445E8C"/>
    <w:rsid w:val="00452F58"/>
    <w:rsid w:val="00454D1E"/>
    <w:rsid w:val="00456BD9"/>
    <w:rsid w:val="00462485"/>
    <w:rsid w:val="00463CFE"/>
    <w:rsid w:val="00465713"/>
    <w:rsid w:val="00470241"/>
    <w:rsid w:val="00470D42"/>
    <w:rsid w:val="004711EB"/>
    <w:rsid w:val="0047196D"/>
    <w:rsid w:val="00473D67"/>
    <w:rsid w:val="004747C4"/>
    <w:rsid w:val="00475615"/>
    <w:rsid w:val="004767E6"/>
    <w:rsid w:val="00480C7A"/>
    <w:rsid w:val="00480D07"/>
    <w:rsid w:val="00483510"/>
    <w:rsid w:val="004838C4"/>
    <w:rsid w:val="004841BA"/>
    <w:rsid w:val="00486862"/>
    <w:rsid w:val="00491E37"/>
    <w:rsid w:val="00493ADA"/>
    <w:rsid w:val="00493E79"/>
    <w:rsid w:val="00494CDC"/>
    <w:rsid w:val="00495D67"/>
    <w:rsid w:val="00495EC8"/>
    <w:rsid w:val="004A7051"/>
    <w:rsid w:val="004B3889"/>
    <w:rsid w:val="004B49A4"/>
    <w:rsid w:val="004B61AD"/>
    <w:rsid w:val="004B7D47"/>
    <w:rsid w:val="004B7DF5"/>
    <w:rsid w:val="004C0070"/>
    <w:rsid w:val="004C2513"/>
    <w:rsid w:val="004C6C6D"/>
    <w:rsid w:val="004D4173"/>
    <w:rsid w:val="004D52C6"/>
    <w:rsid w:val="004D65B2"/>
    <w:rsid w:val="004E4B59"/>
    <w:rsid w:val="004F02B5"/>
    <w:rsid w:val="004F3F39"/>
    <w:rsid w:val="004F5E9B"/>
    <w:rsid w:val="004F72B0"/>
    <w:rsid w:val="00503BF0"/>
    <w:rsid w:val="00504127"/>
    <w:rsid w:val="00504ED7"/>
    <w:rsid w:val="00507C73"/>
    <w:rsid w:val="005122A1"/>
    <w:rsid w:val="00514A84"/>
    <w:rsid w:val="00514B2D"/>
    <w:rsid w:val="005153B0"/>
    <w:rsid w:val="00522EAD"/>
    <w:rsid w:val="005244AF"/>
    <w:rsid w:val="0052549D"/>
    <w:rsid w:val="00525A33"/>
    <w:rsid w:val="00526960"/>
    <w:rsid w:val="0053163D"/>
    <w:rsid w:val="00532A58"/>
    <w:rsid w:val="005347E9"/>
    <w:rsid w:val="0053667C"/>
    <w:rsid w:val="005368F4"/>
    <w:rsid w:val="00540C2C"/>
    <w:rsid w:val="005419D0"/>
    <w:rsid w:val="00544CA9"/>
    <w:rsid w:val="00544D3C"/>
    <w:rsid w:val="005459A4"/>
    <w:rsid w:val="005462C2"/>
    <w:rsid w:val="0054638E"/>
    <w:rsid w:val="00552E64"/>
    <w:rsid w:val="00555BD8"/>
    <w:rsid w:val="00555EE1"/>
    <w:rsid w:val="00557093"/>
    <w:rsid w:val="005572D3"/>
    <w:rsid w:val="00561596"/>
    <w:rsid w:val="00565C64"/>
    <w:rsid w:val="005667A2"/>
    <w:rsid w:val="00570D5E"/>
    <w:rsid w:val="005724D0"/>
    <w:rsid w:val="00580A85"/>
    <w:rsid w:val="00581AF9"/>
    <w:rsid w:val="00581E91"/>
    <w:rsid w:val="00583707"/>
    <w:rsid w:val="0058384C"/>
    <w:rsid w:val="00591537"/>
    <w:rsid w:val="00592D46"/>
    <w:rsid w:val="00597976"/>
    <w:rsid w:val="005A3C16"/>
    <w:rsid w:val="005A4622"/>
    <w:rsid w:val="005A7152"/>
    <w:rsid w:val="005B10C7"/>
    <w:rsid w:val="005B165F"/>
    <w:rsid w:val="005B5240"/>
    <w:rsid w:val="005B601B"/>
    <w:rsid w:val="005B759A"/>
    <w:rsid w:val="005C0F82"/>
    <w:rsid w:val="005C38AF"/>
    <w:rsid w:val="005D0C5C"/>
    <w:rsid w:val="005D170B"/>
    <w:rsid w:val="005D5C31"/>
    <w:rsid w:val="005E4223"/>
    <w:rsid w:val="005E74A5"/>
    <w:rsid w:val="005E7527"/>
    <w:rsid w:val="005E7906"/>
    <w:rsid w:val="005F06AC"/>
    <w:rsid w:val="005F0A6F"/>
    <w:rsid w:val="005F13FB"/>
    <w:rsid w:val="005F14BC"/>
    <w:rsid w:val="005F4D3C"/>
    <w:rsid w:val="00600EF6"/>
    <w:rsid w:val="00601024"/>
    <w:rsid w:val="00602F14"/>
    <w:rsid w:val="00605338"/>
    <w:rsid w:val="00607D03"/>
    <w:rsid w:val="00610AEE"/>
    <w:rsid w:val="00612481"/>
    <w:rsid w:val="00612632"/>
    <w:rsid w:val="00612E63"/>
    <w:rsid w:val="00613EBA"/>
    <w:rsid w:val="00617241"/>
    <w:rsid w:val="00621D6F"/>
    <w:rsid w:val="00623005"/>
    <w:rsid w:val="00623847"/>
    <w:rsid w:val="0062771D"/>
    <w:rsid w:val="00627E79"/>
    <w:rsid w:val="006473C7"/>
    <w:rsid w:val="00651BAF"/>
    <w:rsid w:val="0065225A"/>
    <w:rsid w:val="00652DB3"/>
    <w:rsid w:val="00653762"/>
    <w:rsid w:val="006540A6"/>
    <w:rsid w:val="00655F59"/>
    <w:rsid w:val="00656F8E"/>
    <w:rsid w:val="00657A63"/>
    <w:rsid w:val="00661CBE"/>
    <w:rsid w:val="006620AD"/>
    <w:rsid w:val="00664801"/>
    <w:rsid w:val="00664F22"/>
    <w:rsid w:val="00665A23"/>
    <w:rsid w:val="006742CE"/>
    <w:rsid w:val="0068543B"/>
    <w:rsid w:val="006867EF"/>
    <w:rsid w:val="006869E9"/>
    <w:rsid w:val="0068782E"/>
    <w:rsid w:val="00687C3E"/>
    <w:rsid w:val="00687FF3"/>
    <w:rsid w:val="006915DA"/>
    <w:rsid w:val="00692824"/>
    <w:rsid w:val="006940F5"/>
    <w:rsid w:val="00695467"/>
    <w:rsid w:val="00695CDF"/>
    <w:rsid w:val="0069748C"/>
    <w:rsid w:val="006A0CF6"/>
    <w:rsid w:val="006A1AA1"/>
    <w:rsid w:val="006A1B2B"/>
    <w:rsid w:val="006B67E1"/>
    <w:rsid w:val="006B7CB4"/>
    <w:rsid w:val="006C070F"/>
    <w:rsid w:val="006C0B21"/>
    <w:rsid w:val="006C559C"/>
    <w:rsid w:val="006D1E24"/>
    <w:rsid w:val="006D5F1F"/>
    <w:rsid w:val="006D776E"/>
    <w:rsid w:val="006D7FEF"/>
    <w:rsid w:val="006E02F2"/>
    <w:rsid w:val="006E4568"/>
    <w:rsid w:val="006E63B0"/>
    <w:rsid w:val="006F026D"/>
    <w:rsid w:val="006F0709"/>
    <w:rsid w:val="006F19BC"/>
    <w:rsid w:val="006F3AE8"/>
    <w:rsid w:val="006F54DC"/>
    <w:rsid w:val="006F5B14"/>
    <w:rsid w:val="006F7949"/>
    <w:rsid w:val="00700524"/>
    <w:rsid w:val="00702C8F"/>
    <w:rsid w:val="00702CF4"/>
    <w:rsid w:val="0070378D"/>
    <w:rsid w:val="00704EEC"/>
    <w:rsid w:val="007058F9"/>
    <w:rsid w:val="00705C9B"/>
    <w:rsid w:val="00706B1C"/>
    <w:rsid w:val="007118EC"/>
    <w:rsid w:val="00711924"/>
    <w:rsid w:val="007142BF"/>
    <w:rsid w:val="00714650"/>
    <w:rsid w:val="00714A08"/>
    <w:rsid w:val="00716F7A"/>
    <w:rsid w:val="00720707"/>
    <w:rsid w:val="00723C8F"/>
    <w:rsid w:val="00727D09"/>
    <w:rsid w:val="007304DA"/>
    <w:rsid w:val="007318B4"/>
    <w:rsid w:val="00733AE5"/>
    <w:rsid w:val="00733C71"/>
    <w:rsid w:val="007369CC"/>
    <w:rsid w:val="0073772F"/>
    <w:rsid w:val="00742061"/>
    <w:rsid w:val="0074235A"/>
    <w:rsid w:val="00746B57"/>
    <w:rsid w:val="00750CCC"/>
    <w:rsid w:val="00750F3E"/>
    <w:rsid w:val="007511D1"/>
    <w:rsid w:val="007512BF"/>
    <w:rsid w:val="00752809"/>
    <w:rsid w:val="00752896"/>
    <w:rsid w:val="00754327"/>
    <w:rsid w:val="00754897"/>
    <w:rsid w:val="00756266"/>
    <w:rsid w:val="0075746C"/>
    <w:rsid w:val="00760E25"/>
    <w:rsid w:val="0077252B"/>
    <w:rsid w:val="00773A92"/>
    <w:rsid w:val="0077473B"/>
    <w:rsid w:val="0077538E"/>
    <w:rsid w:val="00776D79"/>
    <w:rsid w:val="007805A1"/>
    <w:rsid w:val="00784B42"/>
    <w:rsid w:val="00784DF1"/>
    <w:rsid w:val="0078655F"/>
    <w:rsid w:val="00786A7C"/>
    <w:rsid w:val="00791DF2"/>
    <w:rsid w:val="007939FD"/>
    <w:rsid w:val="007959CA"/>
    <w:rsid w:val="0079677E"/>
    <w:rsid w:val="007A1AB0"/>
    <w:rsid w:val="007A1B58"/>
    <w:rsid w:val="007A44E6"/>
    <w:rsid w:val="007A58E5"/>
    <w:rsid w:val="007A5F64"/>
    <w:rsid w:val="007A79AD"/>
    <w:rsid w:val="007B3AED"/>
    <w:rsid w:val="007C1E7A"/>
    <w:rsid w:val="007C3E49"/>
    <w:rsid w:val="007C4BD1"/>
    <w:rsid w:val="007C4EA1"/>
    <w:rsid w:val="007C54A1"/>
    <w:rsid w:val="007C55C2"/>
    <w:rsid w:val="007C79B2"/>
    <w:rsid w:val="007D0263"/>
    <w:rsid w:val="007D0FF1"/>
    <w:rsid w:val="007D1D72"/>
    <w:rsid w:val="007D4FCD"/>
    <w:rsid w:val="007D57A8"/>
    <w:rsid w:val="007E17A8"/>
    <w:rsid w:val="007E2E50"/>
    <w:rsid w:val="007E31B7"/>
    <w:rsid w:val="007F52BE"/>
    <w:rsid w:val="007F77EB"/>
    <w:rsid w:val="00804A86"/>
    <w:rsid w:val="00810CAE"/>
    <w:rsid w:val="00811C07"/>
    <w:rsid w:val="00812BFE"/>
    <w:rsid w:val="008174AC"/>
    <w:rsid w:val="00821AE4"/>
    <w:rsid w:val="00821C96"/>
    <w:rsid w:val="00830267"/>
    <w:rsid w:val="0083278C"/>
    <w:rsid w:val="00834462"/>
    <w:rsid w:val="008344E0"/>
    <w:rsid w:val="008354AC"/>
    <w:rsid w:val="0083573B"/>
    <w:rsid w:val="00843B03"/>
    <w:rsid w:val="008457DD"/>
    <w:rsid w:val="00846C66"/>
    <w:rsid w:val="008557CF"/>
    <w:rsid w:val="00860826"/>
    <w:rsid w:val="00861B6E"/>
    <w:rsid w:val="00861E37"/>
    <w:rsid w:val="0086700C"/>
    <w:rsid w:val="00873280"/>
    <w:rsid w:val="00874013"/>
    <w:rsid w:val="008743C6"/>
    <w:rsid w:val="00875A48"/>
    <w:rsid w:val="00875E4C"/>
    <w:rsid w:val="00884A30"/>
    <w:rsid w:val="00885659"/>
    <w:rsid w:val="00885DA5"/>
    <w:rsid w:val="008862F9"/>
    <w:rsid w:val="00886BE3"/>
    <w:rsid w:val="00891B52"/>
    <w:rsid w:val="00893302"/>
    <w:rsid w:val="00894911"/>
    <w:rsid w:val="00894C5D"/>
    <w:rsid w:val="008963B2"/>
    <w:rsid w:val="008A3F71"/>
    <w:rsid w:val="008A587A"/>
    <w:rsid w:val="008A697A"/>
    <w:rsid w:val="008B32D3"/>
    <w:rsid w:val="008C037C"/>
    <w:rsid w:val="008C23F3"/>
    <w:rsid w:val="008C3C04"/>
    <w:rsid w:val="008C4CF7"/>
    <w:rsid w:val="008D0B79"/>
    <w:rsid w:val="008D1B9E"/>
    <w:rsid w:val="008D7DE5"/>
    <w:rsid w:val="008E2902"/>
    <w:rsid w:val="008E37EE"/>
    <w:rsid w:val="008E43D9"/>
    <w:rsid w:val="008E5BB5"/>
    <w:rsid w:val="009010CF"/>
    <w:rsid w:val="0090130B"/>
    <w:rsid w:val="00910A4F"/>
    <w:rsid w:val="009146B1"/>
    <w:rsid w:val="0091475E"/>
    <w:rsid w:val="0091541B"/>
    <w:rsid w:val="009169F7"/>
    <w:rsid w:val="0092112C"/>
    <w:rsid w:val="00923287"/>
    <w:rsid w:val="0092367D"/>
    <w:rsid w:val="00927D26"/>
    <w:rsid w:val="00930502"/>
    <w:rsid w:val="0093128E"/>
    <w:rsid w:val="00933F49"/>
    <w:rsid w:val="0093421E"/>
    <w:rsid w:val="00935A80"/>
    <w:rsid w:val="00935BFA"/>
    <w:rsid w:val="00935FE3"/>
    <w:rsid w:val="00937054"/>
    <w:rsid w:val="009411A1"/>
    <w:rsid w:val="009420C3"/>
    <w:rsid w:val="00942EDF"/>
    <w:rsid w:val="00944716"/>
    <w:rsid w:val="00947973"/>
    <w:rsid w:val="009526D3"/>
    <w:rsid w:val="00953B4F"/>
    <w:rsid w:val="00955312"/>
    <w:rsid w:val="0095592C"/>
    <w:rsid w:val="00956811"/>
    <w:rsid w:val="00956C4C"/>
    <w:rsid w:val="00957E33"/>
    <w:rsid w:val="00960E99"/>
    <w:rsid w:val="009623FC"/>
    <w:rsid w:val="00965ACE"/>
    <w:rsid w:val="00966319"/>
    <w:rsid w:val="00966DEF"/>
    <w:rsid w:val="00967002"/>
    <w:rsid w:val="0096759E"/>
    <w:rsid w:val="00970528"/>
    <w:rsid w:val="009709C4"/>
    <w:rsid w:val="009719D1"/>
    <w:rsid w:val="009735D6"/>
    <w:rsid w:val="009737E5"/>
    <w:rsid w:val="00974F40"/>
    <w:rsid w:val="0097553A"/>
    <w:rsid w:val="00992AB5"/>
    <w:rsid w:val="009942D7"/>
    <w:rsid w:val="00994D0B"/>
    <w:rsid w:val="0099653C"/>
    <w:rsid w:val="00997C0B"/>
    <w:rsid w:val="009A6964"/>
    <w:rsid w:val="009B2ACA"/>
    <w:rsid w:val="009B3460"/>
    <w:rsid w:val="009B39CD"/>
    <w:rsid w:val="009C37DC"/>
    <w:rsid w:val="009C404A"/>
    <w:rsid w:val="009C70EC"/>
    <w:rsid w:val="009C75BC"/>
    <w:rsid w:val="009D0204"/>
    <w:rsid w:val="009D21EA"/>
    <w:rsid w:val="009D63B4"/>
    <w:rsid w:val="009D6459"/>
    <w:rsid w:val="009E02AD"/>
    <w:rsid w:val="009E1A69"/>
    <w:rsid w:val="009E1CFB"/>
    <w:rsid w:val="009E56AA"/>
    <w:rsid w:val="009E5F1D"/>
    <w:rsid w:val="009F1CE3"/>
    <w:rsid w:val="009F4299"/>
    <w:rsid w:val="009F4D89"/>
    <w:rsid w:val="009F62C3"/>
    <w:rsid w:val="009F6547"/>
    <w:rsid w:val="00A010F8"/>
    <w:rsid w:val="00A10E3A"/>
    <w:rsid w:val="00A12E3B"/>
    <w:rsid w:val="00A15F13"/>
    <w:rsid w:val="00A16F11"/>
    <w:rsid w:val="00A2162F"/>
    <w:rsid w:val="00A22CCD"/>
    <w:rsid w:val="00A275A2"/>
    <w:rsid w:val="00A31D8F"/>
    <w:rsid w:val="00A33B9C"/>
    <w:rsid w:val="00A37A10"/>
    <w:rsid w:val="00A401DF"/>
    <w:rsid w:val="00A41516"/>
    <w:rsid w:val="00A41EE7"/>
    <w:rsid w:val="00A4340E"/>
    <w:rsid w:val="00A46C3C"/>
    <w:rsid w:val="00A50389"/>
    <w:rsid w:val="00A509BC"/>
    <w:rsid w:val="00A538E2"/>
    <w:rsid w:val="00A550B3"/>
    <w:rsid w:val="00A552BA"/>
    <w:rsid w:val="00A65E1D"/>
    <w:rsid w:val="00A65F03"/>
    <w:rsid w:val="00A66151"/>
    <w:rsid w:val="00A7708D"/>
    <w:rsid w:val="00A9395D"/>
    <w:rsid w:val="00AA0098"/>
    <w:rsid w:val="00AA094F"/>
    <w:rsid w:val="00AA199F"/>
    <w:rsid w:val="00AA1AE2"/>
    <w:rsid w:val="00AA4780"/>
    <w:rsid w:val="00AA511D"/>
    <w:rsid w:val="00AB38B5"/>
    <w:rsid w:val="00AB7CDD"/>
    <w:rsid w:val="00AC2616"/>
    <w:rsid w:val="00AC6558"/>
    <w:rsid w:val="00AC6C50"/>
    <w:rsid w:val="00AD0263"/>
    <w:rsid w:val="00AD11C5"/>
    <w:rsid w:val="00AE0539"/>
    <w:rsid w:val="00AE1089"/>
    <w:rsid w:val="00AE30F8"/>
    <w:rsid w:val="00AE61FB"/>
    <w:rsid w:val="00AE7E25"/>
    <w:rsid w:val="00AF0F2C"/>
    <w:rsid w:val="00AF3C28"/>
    <w:rsid w:val="00AF416E"/>
    <w:rsid w:val="00AF5C28"/>
    <w:rsid w:val="00AF5CB6"/>
    <w:rsid w:val="00AF6F6B"/>
    <w:rsid w:val="00B016F7"/>
    <w:rsid w:val="00B03AC2"/>
    <w:rsid w:val="00B06B1D"/>
    <w:rsid w:val="00B06FE6"/>
    <w:rsid w:val="00B072DF"/>
    <w:rsid w:val="00B112E3"/>
    <w:rsid w:val="00B12180"/>
    <w:rsid w:val="00B128F2"/>
    <w:rsid w:val="00B16876"/>
    <w:rsid w:val="00B22A09"/>
    <w:rsid w:val="00B22D19"/>
    <w:rsid w:val="00B25062"/>
    <w:rsid w:val="00B25D72"/>
    <w:rsid w:val="00B31C06"/>
    <w:rsid w:val="00B33FF3"/>
    <w:rsid w:val="00B34686"/>
    <w:rsid w:val="00B34733"/>
    <w:rsid w:val="00B36CA3"/>
    <w:rsid w:val="00B36E7D"/>
    <w:rsid w:val="00B3745B"/>
    <w:rsid w:val="00B41514"/>
    <w:rsid w:val="00B44732"/>
    <w:rsid w:val="00B474FE"/>
    <w:rsid w:val="00B47D6C"/>
    <w:rsid w:val="00B5393A"/>
    <w:rsid w:val="00B62543"/>
    <w:rsid w:val="00B7103D"/>
    <w:rsid w:val="00B71BA3"/>
    <w:rsid w:val="00B73580"/>
    <w:rsid w:val="00B74211"/>
    <w:rsid w:val="00B82905"/>
    <w:rsid w:val="00B87FA1"/>
    <w:rsid w:val="00B91134"/>
    <w:rsid w:val="00B918DD"/>
    <w:rsid w:val="00B93C7B"/>
    <w:rsid w:val="00B93DFA"/>
    <w:rsid w:val="00B95AB9"/>
    <w:rsid w:val="00BA0AE2"/>
    <w:rsid w:val="00BA1216"/>
    <w:rsid w:val="00BA4F50"/>
    <w:rsid w:val="00BA5701"/>
    <w:rsid w:val="00BA5776"/>
    <w:rsid w:val="00BA7FCE"/>
    <w:rsid w:val="00BB135D"/>
    <w:rsid w:val="00BB5778"/>
    <w:rsid w:val="00BB7D9F"/>
    <w:rsid w:val="00BC0FA8"/>
    <w:rsid w:val="00BC30AE"/>
    <w:rsid w:val="00BC4B4C"/>
    <w:rsid w:val="00BC524A"/>
    <w:rsid w:val="00BC58F2"/>
    <w:rsid w:val="00BD2A55"/>
    <w:rsid w:val="00BD5DB2"/>
    <w:rsid w:val="00BD60C8"/>
    <w:rsid w:val="00BE0186"/>
    <w:rsid w:val="00BE0A4E"/>
    <w:rsid w:val="00BE155E"/>
    <w:rsid w:val="00BE3AB3"/>
    <w:rsid w:val="00BE5955"/>
    <w:rsid w:val="00BE5E7D"/>
    <w:rsid w:val="00BE68C3"/>
    <w:rsid w:val="00BF596F"/>
    <w:rsid w:val="00BF67F0"/>
    <w:rsid w:val="00C02150"/>
    <w:rsid w:val="00C07740"/>
    <w:rsid w:val="00C07890"/>
    <w:rsid w:val="00C07D50"/>
    <w:rsid w:val="00C10517"/>
    <w:rsid w:val="00C11B60"/>
    <w:rsid w:val="00C1406B"/>
    <w:rsid w:val="00C174A7"/>
    <w:rsid w:val="00C178D6"/>
    <w:rsid w:val="00C1795D"/>
    <w:rsid w:val="00C20A30"/>
    <w:rsid w:val="00C20CDB"/>
    <w:rsid w:val="00C21D9F"/>
    <w:rsid w:val="00C222E8"/>
    <w:rsid w:val="00C232E4"/>
    <w:rsid w:val="00C2547D"/>
    <w:rsid w:val="00C2603C"/>
    <w:rsid w:val="00C277BC"/>
    <w:rsid w:val="00C31F07"/>
    <w:rsid w:val="00C32AA3"/>
    <w:rsid w:val="00C362A9"/>
    <w:rsid w:val="00C36B95"/>
    <w:rsid w:val="00C4244B"/>
    <w:rsid w:val="00C42F8E"/>
    <w:rsid w:val="00C5054B"/>
    <w:rsid w:val="00C515BE"/>
    <w:rsid w:val="00C5245D"/>
    <w:rsid w:val="00C52E97"/>
    <w:rsid w:val="00C53416"/>
    <w:rsid w:val="00C55D40"/>
    <w:rsid w:val="00C5639B"/>
    <w:rsid w:val="00C57118"/>
    <w:rsid w:val="00C57636"/>
    <w:rsid w:val="00C61F6E"/>
    <w:rsid w:val="00C62E03"/>
    <w:rsid w:val="00C63449"/>
    <w:rsid w:val="00C77A86"/>
    <w:rsid w:val="00C80823"/>
    <w:rsid w:val="00C83BEF"/>
    <w:rsid w:val="00C85528"/>
    <w:rsid w:val="00C962B6"/>
    <w:rsid w:val="00C96999"/>
    <w:rsid w:val="00CA2E31"/>
    <w:rsid w:val="00CA60FF"/>
    <w:rsid w:val="00CB0EA8"/>
    <w:rsid w:val="00CB34BC"/>
    <w:rsid w:val="00CB4E43"/>
    <w:rsid w:val="00CC47B2"/>
    <w:rsid w:val="00CC7F15"/>
    <w:rsid w:val="00CD1862"/>
    <w:rsid w:val="00CD1DC7"/>
    <w:rsid w:val="00CD3CF0"/>
    <w:rsid w:val="00CD3D8D"/>
    <w:rsid w:val="00CD4180"/>
    <w:rsid w:val="00CD52F9"/>
    <w:rsid w:val="00CD533C"/>
    <w:rsid w:val="00CD5436"/>
    <w:rsid w:val="00CD62DD"/>
    <w:rsid w:val="00CE2195"/>
    <w:rsid w:val="00CE3ED9"/>
    <w:rsid w:val="00CE7658"/>
    <w:rsid w:val="00CE78B6"/>
    <w:rsid w:val="00CE7A7A"/>
    <w:rsid w:val="00CF08C2"/>
    <w:rsid w:val="00CF78BB"/>
    <w:rsid w:val="00D01196"/>
    <w:rsid w:val="00D01E4D"/>
    <w:rsid w:val="00D05DA4"/>
    <w:rsid w:val="00D06660"/>
    <w:rsid w:val="00D0775E"/>
    <w:rsid w:val="00D07A73"/>
    <w:rsid w:val="00D10267"/>
    <w:rsid w:val="00D22DE0"/>
    <w:rsid w:val="00D23EB6"/>
    <w:rsid w:val="00D30243"/>
    <w:rsid w:val="00D31152"/>
    <w:rsid w:val="00D311CB"/>
    <w:rsid w:val="00D312ED"/>
    <w:rsid w:val="00D31E8B"/>
    <w:rsid w:val="00D31EA3"/>
    <w:rsid w:val="00D3234D"/>
    <w:rsid w:val="00D36D25"/>
    <w:rsid w:val="00D418AA"/>
    <w:rsid w:val="00D43974"/>
    <w:rsid w:val="00D45D43"/>
    <w:rsid w:val="00D465AB"/>
    <w:rsid w:val="00D47C5E"/>
    <w:rsid w:val="00D51883"/>
    <w:rsid w:val="00D56131"/>
    <w:rsid w:val="00D56DE0"/>
    <w:rsid w:val="00D57BD3"/>
    <w:rsid w:val="00D6003C"/>
    <w:rsid w:val="00D60101"/>
    <w:rsid w:val="00D60312"/>
    <w:rsid w:val="00D64ABC"/>
    <w:rsid w:val="00D658D7"/>
    <w:rsid w:val="00D6682B"/>
    <w:rsid w:val="00D70F86"/>
    <w:rsid w:val="00D71C3A"/>
    <w:rsid w:val="00D73167"/>
    <w:rsid w:val="00D76817"/>
    <w:rsid w:val="00D76B87"/>
    <w:rsid w:val="00D77437"/>
    <w:rsid w:val="00D85198"/>
    <w:rsid w:val="00D862CB"/>
    <w:rsid w:val="00D920CD"/>
    <w:rsid w:val="00D96BD5"/>
    <w:rsid w:val="00D974DD"/>
    <w:rsid w:val="00DA167E"/>
    <w:rsid w:val="00DA17E8"/>
    <w:rsid w:val="00DA3F2B"/>
    <w:rsid w:val="00DA549F"/>
    <w:rsid w:val="00DA7D5D"/>
    <w:rsid w:val="00DB12ED"/>
    <w:rsid w:val="00DB2319"/>
    <w:rsid w:val="00DB41D2"/>
    <w:rsid w:val="00DB4BEA"/>
    <w:rsid w:val="00DB5494"/>
    <w:rsid w:val="00DC1671"/>
    <w:rsid w:val="00DC468F"/>
    <w:rsid w:val="00DC4D01"/>
    <w:rsid w:val="00DC57C4"/>
    <w:rsid w:val="00DC600A"/>
    <w:rsid w:val="00DC6060"/>
    <w:rsid w:val="00DD011E"/>
    <w:rsid w:val="00DD04CB"/>
    <w:rsid w:val="00DD53A4"/>
    <w:rsid w:val="00DD5D4C"/>
    <w:rsid w:val="00DD65F4"/>
    <w:rsid w:val="00DD723D"/>
    <w:rsid w:val="00DD73A7"/>
    <w:rsid w:val="00DD7BC0"/>
    <w:rsid w:val="00DE1662"/>
    <w:rsid w:val="00DE1897"/>
    <w:rsid w:val="00DE3C87"/>
    <w:rsid w:val="00DE4924"/>
    <w:rsid w:val="00DE53DB"/>
    <w:rsid w:val="00DE7A45"/>
    <w:rsid w:val="00DF161E"/>
    <w:rsid w:val="00DF2093"/>
    <w:rsid w:val="00DF3A18"/>
    <w:rsid w:val="00DF3B70"/>
    <w:rsid w:val="00DF606E"/>
    <w:rsid w:val="00E00F2E"/>
    <w:rsid w:val="00E01DBB"/>
    <w:rsid w:val="00E0309A"/>
    <w:rsid w:val="00E03BCC"/>
    <w:rsid w:val="00E0566E"/>
    <w:rsid w:val="00E13AC8"/>
    <w:rsid w:val="00E1517B"/>
    <w:rsid w:val="00E20688"/>
    <w:rsid w:val="00E22048"/>
    <w:rsid w:val="00E24371"/>
    <w:rsid w:val="00E2505E"/>
    <w:rsid w:val="00E2520C"/>
    <w:rsid w:val="00E27381"/>
    <w:rsid w:val="00E34D4F"/>
    <w:rsid w:val="00E37CEC"/>
    <w:rsid w:val="00E40C00"/>
    <w:rsid w:val="00E457C4"/>
    <w:rsid w:val="00E47A03"/>
    <w:rsid w:val="00E5148A"/>
    <w:rsid w:val="00E53164"/>
    <w:rsid w:val="00E55C3A"/>
    <w:rsid w:val="00E60C60"/>
    <w:rsid w:val="00E666CD"/>
    <w:rsid w:val="00E670EB"/>
    <w:rsid w:val="00E67DC2"/>
    <w:rsid w:val="00E71787"/>
    <w:rsid w:val="00E7485C"/>
    <w:rsid w:val="00E7592C"/>
    <w:rsid w:val="00E818CE"/>
    <w:rsid w:val="00E8766A"/>
    <w:rsid w:val="00E9538F"/>
    <w:rsid w:val="00EA20C2"/>
    <w:rsid w:val="00EA271B"/>
    <w:rsid w:val="00EA28C0"/>
    <w:rsid w:val="00EA385A"/>
    <w:rsid w:val="00EA78B0"/>
    <w:rsid w:val="00EA7933"/>
    <w:rsid w:val="00EB0A0E"/>
    <w:rsid w:val="00EB12B0"/>
    <w:rsid w:val="00EB1C57"/>
    <w:rsid w:val="00EB4264"/>
    <w:rsid w:val="00EC0A2D"/>
    <w:rsid w:val="00EC0D6A"/>
    <w:rsid w:val="00EC227F"/>
    <w:rsid w:val="00EC2559"/>
    <w:rsid w:val="00EC4E62"/>
    <w:rsid w:val="00ED0FD1"/>
    <w:rsid w:val="00ED15C0"/>
    <w:rsid w:val="00ED2E88"/>
    <w:rsid w:val="00ED4542"/>
    <w:rsid w:val="00ED45D9"/>
    <w:rsid w:val="00ED76C4"/>
    <w:rsid w:val="00ED7F50"/>
    <w:rsid w:val="00EE1D3B"/>
    <w:rsid w:val="00EE2DA6"/>
    <w:rsid w:val="00EE336A"/>
    <w:rsid w:val="00EE3881"/>
    <w:rsid w:val="00EE5EED"/>
    <w:rsid w:val="00EF5724"/>
    <w:rsid w:val="00EF5840"/>
    <w:rsid w:val="00EF6F39"/>
    <w:rsid w:val="00F11DF8"/>
    <w:rsid w:val="00F12038"/>
    <w:rsid w:val="00F14892"/>
    <w:rsid w:val="00F206DE"/>
    <w:rsid w:val="00F21AD3"/>
    <w:rsid w:val="00F2347D"/>
    <w:rsid w:val="00F24E76"/>
    <w:rsid w:val="00F30620"/>
    <w:rsid w:val="00F30B6D"/>
    <w:rsid w:val="00F33411"/>
    <w:rsid w:val="00F362E2"/>
    <w:rsid w:val="00F373ED"/>
    <w:rsid w:val="00F4195D"/>
    <w:rsid w:val="00F41E35"/>
    <w:rsid w:val="00F52917"/>
    <w:rsid w:val="00F5312F"/>
    <w:rsid w:val="00F57E3C"/>
    <w:rsid w:val="00F6210D"/>
    <w:rsid w:val="00F622D0"/>
    <w:rsid w:val="00F62304"/>
    <w:rsid w:val="00F62505"/>
    <w:rsid w:val="00F625B8"/>
    <w:rsid w:val="00F62D83"/>
    <w:rsid w:val="00F66F4E"/>
    <w:rsid w:val="00F67646"/>
    <w:rsid w:val="00F73C31"/>
    <w:rsid w:val="00F748E4"/>
    <w:rsid w:val="00F75FA3"/>
    <w:rsid w:val="00F76733"/>
    <w:rsid w:val="00F76A74"/>
    <w:rsid w:val="00F81DC6"/>
    <w:rsid w:val="00F8283A"/>
    <w:rsid w:val="00F82A64"/>
    <w:rsid w:val="00F8601E"/>
    <w:rsid w:val="00F863F2"/>
    <w:rsid w:val="00F87F43"/>
    <w:rsid w:val="00F92659"/>
    <w:rsid w:val="00F92E6C"/>
    <w:rsid w:val="00F92F6C"/>
    <w:rsid w:val="00F94EB3"/>
    <w:rsid w:val="00FA0BB1"/>
    <w:rsid w:val="00FA0D35"/>
    <w:rsid w:val="00FA19CC"/>
    <w:rsid w:val="00FA251D"/>
    <w:rsid w:val="00FA5749"/>
    <w:rsid w:val="00FA6182"/>
    <w:rsid w:val="00FA6E19"/>
    <w:rsid w:val="00FB58E4"/>
    <w:rsid w:val="00FB5BA8"/>
    <w:rsid w:val="00FC235D"/>
    <w:rsid w:val="00FC3035"/>
    <w:rsid w:val="00FC3069"/>
    <w:rsid w:val="00FC49F9"/>
    <w:rsid w:val="00FC5312"/>
    <w:rsid w:val="00FC548A"/>
    <w:rsid w:val="00FC5FF2"/>
    <w:rsid w:val="00FD0D83"/>
    <w:rsid w:val="00FD694C"/>
    <w:rsid w:val="00FE1959"/>
    <w:rsid w:val="00FE255A"/>
    <w:rsid w:val="00FE25BF"/>
    <w:rsid w:val="00FE30A8"/>
    <w:rsid w:val="00FE628A"/>
    <w:rsid w:val="00FF690E"/>
    <w:rsid w:val="00FF6A2B"/>
    <w:rsid w:val="00FF7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6BE4CDA-3B72-4DB1-A630-411FD7FA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378"/>
    <w:pPr>
      <w:jc w:val="center"/>
    </w:pPr>
    <w:rPr>
      <w:sz w:val="24"/>
    </w:rPr>
  </w:style>
  <w:style w:type="character" w:customStyle="1" w:styleId="a4">
    <w:name w:val="記 (文字)"/>
    <w:basedOn w:val="a0"/>
    <w:link w:val="a3"/>
    <w:uiPriority w:val="99"/>
    <w:rsid w:val="003C0378"/>
    <w:rPr>
      <w:sz w:val="24"/>
    </w:rPr>
  </w:style>
  <w:style w:type="paragraph" w:styleId="a5">
    <w:name w:val="Closing"/>
    <w:basedOn w:val="a"/>
    <w:link w:val="a6"/>
    <w:uiPriority w:val="99"/>
    <w:unhideWhenUsed/>
    <w:rsid w:val="003C0378"/>
    <w:pPr>
      <w:jc w:val="right"/>
    </w:pPr>
    <w:rPr>
      <w:sz w:val="24"/>
    </w:rPr>
  </w:style>
  <w:style w:type="character" w:customStyle="1" w:styleId="a6">
    <w:name w:val="結語 (文字)"/>
    <w:basedOn w:val="a0"/>
    <w:link w:val="a5"/>
    <w:uiPriority w:val="99"/>
    <w:rsid w:val="003C0378"/>
    <w:rPr>
      <w:sz w:val="24"/>
    </w:rPr>
  </w:style>
  <w:style w:type="paragraph" w:styleId="a7">
    <w:name w:val="header"/>
    <w:basedOn w:val="a"/>
    <w:link w:val="a8"/>
    <w:uiPriority w:val="99"/>
    <w:unhideWhenUsed/>
    <w:rsid w:val="00111625"/>
    <w:pPr>
      <w:tabs>
        <w:tab w:val="center" w:pos="4252"/>
        <w:tab w:val="right" w:pos="8504"/>
      </w:tabs>
      <w:snapToGrid w:val="0"/>
    </w:pPr>
  </w:style>
  <w:style w:type="character" w:customStyle="1" w:styleId="a8">
    <w:name w:val="ヘッダー (文字)"/>
    <w:basedOn w:val="a0"/>
    <w:link w:val="a7"/>
    <w:uiPriority w:val="99"/>
    <w:rsid w:val="00111625"/>
  </w:style>
  <w:style w:type="paragraph" w:styleId="a9">
    <w:name w:val="footer"/>
    <w:basedOn w:val="a"/>
    <w:link w:val="aa"/>
    <w:uiPriority w:val="99"/>
    <w:unhideWhenUsed/>
    <w:rsid w:val="00111625"/>
    <w:pPr>
      <w:tabs>
        <w:tab w:val="center" w:pos="4252"/>
        <w:tab w:val="right" w:pos="8504"/>
      </w:tabs>
      <w:snapToGrid w:val="0"/>
    </w:pPr>
  </w:style>
  <w:style w:type="character" w:customStyle="1" w:styleId="aa">
    <w:name w:val="フッター (文字)"/>
    <w:basedOn w:val="a0"/>
    <w:link w:val="a9"/>
    <w:uiPriority w:val="99"/>
    <w:rsid w:val="00111625"/>
  </w:style>
  <w:style w:type="paragraph" w:styleId="ab">
    <w:name w:val="Balloon Text"/>
    <w:basedOn w:val="a"/>
    <w:link w:val="ac"/>
    <w:uiPriority w:val="99"/>
    <w:semiHidden/>
    <w:unhideWhenUsed/>
    <w:rsid w:val="008D0B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B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直之</dc:creator>
  <cp:keywords/>
  <dc:description/>
  <cp:lastModifiedBy>中野　直之</cp:lastModifiedBy>
  <cp:revision>7</cp:revision>
  <cp:lastPrinted>2020-04-03T03:43:00Z</cp:lastPrinted>
  <dcterms:created xsi:type="dcterms:W3CDTF">2020-04-02T12:21:00Z</dcterms:created>
  <dcterms:modified xsi:type="dcterms:W3CDTF">2020-04-03T04:15:00Z</dcterms:modified>
</cp:coreProperties>
</file>